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1F4AA" w14:textId="10A5D54B" w:rsidR="00116052" w:rsidRDefault="00116052" w:rsidP="00710CEB">
      <w:pPr>
        <w:pStyle w:val="Heading2"/>
        <w:numPr>
          <w:ilvl w:val="0"/>
          <w:numId w:val="0"/>
        </w:numPr>
        <w:rPr>
          <w:rFonts w:ascii="Sylfaen" w:hAnsi="Sylfaen"/>
          <w:bCs w:val="0"/>
          <w:color w:val="000000" w:themeColor="text1"/>
          <w:sz w:val="24"/>
          <w:szCs w:val="24"/>
          <w:u w:val="single"/>
          <w:lang w:val="ka-GE" w:eastAsia="ru-RU"/>
        </w:rPr>
      </w:pPr>
    </w:p>
    <w:p w14:paraId="19B9DC7F" w14:textId="44F4564B" w:rsidR="00AC7013" w:rsidRDefault="00AC7013" w:rsidP="00AC7013">
      <w:pPr>
        <w:tabs>
          <w:tab w:val="left" w:pos="3705"/>
        </w:tabs>
        <w:rPr>
          <w:rFonts w:ascii="Sylfaen" w:hAnsi="Sylfaen"/>
          <w:b/>
          <w:sz w:val="32"/>
          <w:szCs w:val="32"/>
          <w:lang w:val="ka-GE" w:eastAsia="ru-RU"/>
        </w:rPr>
      </w:pPr>
      <w:r>
        <w:rPr>
          <w:lang w:val="ka-GE" w:eastAsia="ru-RU"/>
        </w:rPr>
        <w:tab/>
      </w:r>
      <w:r w:rsidRPr="00AC7013">
        <w:rPr>
          <w:rFonts w:ascii="Sylfaen" w:hAnsi="Sylfaen"/>
          <w:b/>
          <w:sz w:val="32"/>
          <w:szCs w:val="32"/>
          <w:lang w:val="ka-GE" w:eastAsia="ru-RU"/>
        </w:rPr>
        <w:t>ანგარიში</w:t>
      </w:r>
    </w:p>
    <w:p w14:paraId="6C9F4FFD" w14:textId="2C5CD70A" w:rsidR="00AC7013" w:rsidRPr="00CE0756" w:rsidRDefault="00AC7013" w:rsidP="00AC7013">
      <w:pPr>
        <w:tabs>
          <w:tab w:val="left" w:pos="3705"/>
        </w:tabs>
        <w:jc w:val="center"/>
        <w:rPr>
          <w:rFonts w:ascii="Sylfaen" w:hAnsi="Sylfaen"/>
          <w:b/>
          <w:sz w:val="24"/>
          <w:szCs w:val="24"/>
          <w:lang w:val="ka-GE" w:eastAsia="ru-RU"/>
        </w:rPr>
      </w:pPr>
      <w:r w:rsidRPr="00AC7013">
        <w:rPr>
          <w:rFonts w:ascii="Sylfaen" w:hAnsi="Sylfaen"/>
          <w:b/>
          <w:sz w:val="24"/>
          <w:szCs w:val="24"/>
          <w:lang w:val="ka-GE" w:eastAsia="ru-RU"/>
        </w:rPr>
        <w:t>სსიპ</w:t>
      </w:r>
      <w:r>
        <w:rPr>
          <w:rFonts w:ascii="Sylfaen" w:hAnsi="Sylfaen"/>
          <w:b/>
          <w:sz w:val="24"/>
          <w:szCs w:val="24"/>
          <w:lang w:val="ka-GE" w:eastAsia="ru-RU"/>
        </w:rPr>
        <w:t xml:space="preserve"> „აფხაზეთის  ქონების განკარგვისა და საწარმოთა მართვის სააგენტო“-ს  მიერ  </w:t>
      </w:r>
      <w:r w:rsidRPr="00CE0756">
        <w:rPr>
          <w:rFonts w:ascii="Sylfaen" w:hAnsi="Sylfaen"/>
          <w:b/>
          <w:sz w:val="24"/>
          <w:szCs w:val="24"/>
          <w:lang w:val="ka-GE" w:eastAsia="ru-RU"/>
        </w:rPr>
        <w:t>202</w:t>
      </w:r>
      <w:r w:rsidR="000B7A49" w:rsidRPr="00CE0756">
        <w:rPr>
          <w:rFonts w:ascii="Sylfaen" w:hAnsi="Sylfaen"/>
          <w:b/>
          <w:sz w:val="24"/>
          <w:szCs w:val="24"/>
          <w:lang w:val="en-US" w:eastAsia="ru-RU"/>
        </w:rPr>
        <w:t xml:space="preserve">4 </w:t>
      </w:r>
      <w:r w:rsidR="000B7A49" w:rsidRPr="00CE0756">
        <w:rPr>
          <w:rFonts w:ascii="Sylfaen" w:hAnsi="Sylfaen"/>
          <w:b/>
          <w:sz w:val="24"/>
          <w:szCs w:val="24"/>
          <w:lang w:val="ka-GE" w:eastAsia="ru-RU"/>
        </w:rPr>
        <w:t xml:space="preserve"> წლის </w:t>
      </w:r>
      <w:r w:rsidR="007A54AC" w:rsidRPr="00CE0756">
        <w:rPr>
          <w:rFonts w:ascii="Sylfaen" w:hAnsi="Sylfaen"/>
          <w:b/>
          <w:sz w:val="24"/>
          <w:szCs w:val="24"/>
          <w:lang w:val="ka-GE" w:eastAsia="ru-RU"/>
        </w:rPr>
        <w:t xml:space="preserve"> მე-2 </w:t>
      </w:r>
      <w:r w:rsidR="000B7A49" w:rsidRPr="00CE0756">
        <w:rPr>
          <w:rFonts w:ascii="Sylfaen" w:hAnsi="Sylfaen"/>
          <w:b/>
          <w:sz w:val="24"/>
          <w:szCs w:val="24"/>
          <w:lang w:val="ka-GE" w:eastAsia="ru-RU"/>
        </w:rPr>
        <w:t xml:space="preserve">კვარტალში </w:t>
      </w:r>
      <w:r w:rsidRPr="00CE0756">
        <w:rPr>
          <w:rFonts w:ascii="Sylfaen" w:hAnsi="Sylfaen"/>
          <w:b/>
          <w:sz w:val="24"/>
          <w:szCs w:val="24"/>
          <w:lang w:val="ka-GE" w:eastAsia="ru-RU"/>
        </w:rPr>
        <w:t xml:space="preserve"> გაწეული მუშაობის შესახებ</w:t>
      </w:r>
    </w:p>
    <w:p w14:paraId="2E56B012" w14:textId="4A13DA1D" w:rsidR="00116052" w:rsidRPr="00CE0756" w:rsidRDefault="00116052" w:rsidP="00533F22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სააგენტოს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საქმიანობის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სფეროს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წარმოადგენდა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აფხაზეთის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ავტონომიური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რესპუბლიკის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ქონების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მართვა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და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განკარგვა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სარგებლობაში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გადაცემა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აფხაზეთის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რ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წილობრივი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მონაწილეობით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CE0756"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შექმნილ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საწარმოებში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პარტ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ru-RU"/>
        </w:rPr>
        <w:t>ნ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იორის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აქციონერის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უფლებამოსილების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განხორციელება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 </w:t>
      </w:r>
    </w:p>
    <w:p w14:paraId="5FC381E8" w14:textId="77777777" w:rsidR="007A54AC" w:rsidRPr="00CE0756" w:rsidRDefault="007A54AC" w:rsidP="00CE0756">
      <w:pPr>
        <w:spacing w:after="0" w:line="240" w:lineRule="auto"/>
        <w:jc w:val="both"/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</w:pPr>
    </w:p>
    <w:p w14:paraId="6A5B968B" w14:textId="77777777" w:rsidR="007A54AC" w:rsidRPr="00CE0756" w:rsidRDefault="007A54AC" w:rsidP="007A54AC">
      <w:pPr>
        <w:spacing w:after="0" w:line="240" w:lineRule="auto"/>
        <w:ind w:firstLine="284"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ru-RU"/>
        </w:rPr>
      </w:pPr>
      <w:r w:rsidRPr="00CE0756"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  <w:t>საანგარიშო პერიოდში:</w:t>
      </w:r>
    </w:p>
    <w:p w14:paraId="56AB3699" w14:textId="77777777" w:rsidR="007A54AC" w:rsidRPr="00CE0756" w:rsidRDefault="007A54AC" w:rsidP="007A54A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</w:pP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სააგენტოს</w:t>
      </w:r>
      <w:r w:rsidRPr="00CE0756">
        <w:rPr>
          <w:rFonts w:ascii="Sylfaen" w:eastAsia="Times New Roman" w:hAnsi="Sylfae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სხვადასხვა</w:t>
      </w:r>
      <w:r w:rsidRPr="00CE0756">
        <w:rPr>
          <w:rFonts w:ascii="Sylfaen" w:eastAsia="Times New Roman" w:hAnsi="Sylfae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უწყებებიდან</w:t>
      </w:r>
      <w:r w:rsidRPr="00CE0756">
        <w:rPr>
          <w:rFonts w:ascii="Sylfaen" w:eastAsia="Times New Roman" w:hAnsi="Sylfae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b/>
          <w:i/>
          <w:color w:val="000000" w:themeColor="text1"/>
          <w:sz w:val="24"/>
          <w:szCs w:val="24"/>
          <w:u w:val="single"/>
          <w:lang w:eastAsia="ru-RU"/>
        </w:rPr>
        <w:t>გადმოეცა</w:t>
      </w:r>
      <w:r w:rsidRPr="00CE0756"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  <w:t xml:space="preserve">: </w:t>
      </w:r>
    </w:p>
    <w:p w14:paraId="015A7F33" w14:textId="77777777" w:rsidR="007A54AC" w:rsidRPr="00CE0756" w:rsidRDefault="007A54AC" w:rsidP="007A54AC">
      <w:pPr>
        <w:spacing w:after="0" w:line="240" w:lineRule="auto"/>
        <w:ind w:left="284"/>
        <w:jc w:val="both"/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</w:pPr>
    </w:p>
    <w:p w14:paraId="07CE856C" w14:textId="57D909A6" w:rsidR="007A54AC" w:rsidRPr="00CE0756" w:rsidRDefault="007A54AC" w:rsidP="007A54AC">
      <w:pPr>
        <w:spacing w:after="0" w:line="240" w:lineRule="auto"/>
        <w:ind w:left="284"/>
        <w:jc w:val="both"/>
        <w:rPr>
          <w:rFonts w:ascii="Sylfaen" w:eastAsia="Times New Roman" w:hAnsi="Sylfaen"/>
          <w:b/>
          <w:color w:val="000000" w:themeColor="text1"/>
          <w:sz w:val="24"/>
          <w:szCs w:val="24"/>
          <w:lang w:val="ka-GE" w:eastAsia="ru-RU"/>
        </w:rPr>
      </w:pPr>
      <w:r w:rsidRPr="00CE0756">
        <w:rPr>
          <w:rFonts w:ascii="Sylfaen" w:eastAsia="Times New Roman" w:hAnsi="Sylfaen"/>
          <w:b/>
          <w:i/>
          <w:color w:val="000000" w:themeColor="text1"/>
          <w:sz w:val="24"/>
          <w:szCs w:val="24"/>
          <w:u w:val="single"/>
          <w:lang w:val="ka-GE" w:eastAsia="ru-RU"/>
        </w:rPr>
        <w:t>უძრავი ქონება</w:t>
      </w:r>
    </w:p>
    <w:p w14:paraId="0B7BA950" w14:textId="404EF313" w:rsidR="00B36215" w:rsidRPr="00CE0756" w:rsidRDefault="00B36215" w:rsidP="00B36215">
      <w:pPr>
        <w:pStyle w:val="ListParagraph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CE0756">
        <w:rPr>
          <w:rFonts w:ascii="Sylfaen" w:eastAsia="Times New Roman" w:hAnsi="Sylfaen"/>
          <w:sz w:val="24"/>
          <w:szCs w:val="24"/>
          <w:lang w:val="ka-GE" w:eastAsia="ru-RU"/>
        </w:rPr>
        <w:t xml:space="preserve">  </w:t>
      </w:r>
      <w:r w:rsidRPr="00CE0756">
        <w:rPr>
          <w:rFonts w:ascii="Sylfaen" w:eastAsia="Times New Roman" w:hAnsi="Sylfaen"/>
          <w:b/>
          <w:i/>
          <w:sz w:val="24"/>
          <w:szCs w:val="24"/>
          <w:lang w:val="ka-GE" w:eastAsia="ru-RU"/>
        </w:rPr>
        <w:t>სსიპ ეკონომიკური პროგრამების სააგენტოდან</w:t>
      </w:r>
      <w:r w:rsidRPr="00CE0756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CE0756">
        <w:rPr>
          <w:rFonts w:ascii="Sylfaen" w:eastAsia="Times New Roman" w:hAnsi="Sylfaen" w:cs="Times New Roman"/>
          <w:sz w:val="24"/>
          <w:szCs w:val="24"/>
          <w:lang w:val="ka-GE"/>
        </w:rPr>
        <w:t xml:space="preserve"> სარგებლობის უფლებით, არსებობის ვადით უსასყიდლოდ  ქ.თბილისში  თამარაშვილის  ქუჩა N15ა-ში  სარდაფის სართულზე  მდებარე  978,64კვ/მ-დან 427,84კვმ ფართი, საწყისი ღირებულებით 415 943, 74</w:t>
      </w:r>
      <w:r w:rsidR="00CE075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CE0756">
        <w:rPr>
          <w:rFonts w:ascii="Sylfaen" w:eastAsia="Times New Roman" w:hAnsi="Sylfaen" w:cs="Times New Roman"/>
          <w:sz w:val="24"/>
          <w:szCs w:val="24"/>
          <w:lang w:val="ka-GE"/>
        </w:rPr>
        <w:t>ლ</w:t>
      </w:r>
      <w:r w:rsidR="00CE0756">
        <w:rPr>
          <w:rFonts w:ascii="Sylfaen" w:eastAsia="Times New Roman" w:hAnsi="Sylfaen" w:cs="Times New Roman"/>
          <w:sz w:val="24"/>
          <w:szCs w:val="24"/>
          <w:lang w:val="ka-GE"/>
        </w:rPr>
        <w:t>არი</w:t>
      </w:r>
      <w:r w:rsidRPr="00CE0756">
        <w:rPr>
          <w:rFonts w:ascii="Sylfaen" w:eastAsia="Times New Roman" w:hAnsi="Sylfaen" w:cs="Times New Roman"/>
          <w:sz w:val="24"/>
          <w:szCs w:val="24"/>
          <w:lang w:val="ka-GE"/>
        </w:rPr>
        <w:t>, საბალანსო 399 306, 13</w:t>
      </w:r>
      <w:r w:rsidR="00CE075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CE0756">
        <w:rPr>
          <w:rFonts w:ascii="Sylfaen" w:eastAsia="Times New Roman" w:hAnsi="Sylfaen" w:cs="Times New Roman"/>
          <w:sz w:val="24"/>
          <w:szCs w:val="24"/>
          <w:lang w:val="ka-GE"/>
        </w:rPr>
        <w:t>ლ</w:t>
      </w:r>
      <w:r w:rsidR="00CE0756">
        <w:rPr>
          <w:rFonts w:ascii="Sylfaen" w:eastAsia="Times New Roman" w:hAnsi="Sylfaen" w:cs="Times New Roman"/>
          <w:sz w:val="24"/>
          <w:szCs w:val="24"/>
          <w:lang w:val="ka-GE"/>
        </w:rPr>
        <w:t xml:space="preserve">არი </w:t>
      </w:r>
      <w:r w:rsidRPr="00CE0756">
        <w:rPr>
          <w:rFonts w:ascii="Sylfaen" w:eastAsia="Times New Roman" w:hAnsi="Sylfaen" w:cs="Times New Roman"/>
          <w:sz w:val="24"/>
          <w:szCs w:val="24"/>
          <w:lang w:val="ka-GE"/>
        </w:rPr>
        <w:t xml:space="preserve"> დაგროვილი ცვეთა 16</w:t>
      </w:r>
      <w:r w:rsidR="00D60A6A" w:rsidRPr="00CE0756">
        <w:rPr>
          <w:rFonts w:ascii="Sylfaen" w:eastAsia="Times New Roman" w:hAnsi="Sylfaen" w:cs="Times New Roman"/>
          <w:sz w:val="24"/>
          <w:szCs w:val="24"/>
          <w:lang w:val="ka-GE"/>
        </w:rPr>
        <w:t> </w:t>
      </w:r>
      <w:r w:rsidRPr="00CE0756">
        <w:rPr>
          <w:rFonts w:ascii="Sylfaen" w:eastAsia="Times New Roman" w:hAnsi="Sylfaen" w:cs="Times New Roman"/>
          <w:sz w:val="24"/>
          <w:szCs w:val="24"/>
          <w:lang w:val="ka-GE"/>
        </w:rPr>
        <w:t>637</w:t>
      </w:r>
      <w:r w:rsidR="00D60A6A" w:rsidRPr="00CE0756">
        <w:rPr>
          <w:rFonts w:ascii="Sylfaen" w:eastAsia="Times New Roman" w:hAnsi="Sylfaen" w:cs="Times New Roman"/>
          <w:sz w:val="24"/>
          <w:szCs w:val="24"/>
          <w:lang w:val="ka-GE"/>
        </w:rPr>
        <w:t>,</w:t>
      </w:r>
      <w:r w:rsidRPr="00CE0756">
        <w:rPr>
          <w:rFonts w:ascii="Sylfaen" w:eastAsia="Times New Roman" w:hAnsi="Sylfaen" w:cs="Times New Roman"/>
          <w:sz w:val="24"/>
          <w:szCs w:val="24"/>
          <w:lang w:val="ka-GE"/>
        </w:rPr>
        <w:t xml:space="preserve"> 61</w:t>
      </w:r>
      <w:r w:rsidR="00D60A6A" w:rsidRPr="00CE075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CE0756">
        <w:rPr>
          <w:rFonts w:ascii="Sylfaen" w:eastAsia="Times New Roman" w:hAnsi="Sylfaen" w:cs="Times New Roman"/>
          <w:sz w:val="24"/>
          <w:szCs w:val="24"/>
          <w:lang w:val="ka-GE"/>
        </w:rPr>
        <w:t>ლ</w:t>
      </w:r>
      <w:r w:rsidR="00D60A6A" w:rsidRPr="00CE0756">
        <w:rPr>
          <w:rFonts w:ascii="Sylfaen" w:eastAsia="Times New Roman" w:hAnsi="Sylfaen" w:cs="Times New Roman"/>
          <w:sz w:val="24"/>
          <w:szCs w:val="24"/>
          <w:lang w:val="ka-GE"/>
        </w:rPr>
        <w:t>არი.</w:t>
      </w:r>
    </w:p>
    <w:p w14:paraId="1139D7B9" w14:textId="73157E64" w:rsidR="00D60A6A" w:rsidRPr="00CE0756" w:rsidRDefault="00D60A6A" w:rsidP="00D60A6A">
      <w:pPr>
        <w:pStyle w:val="ListParagraph"/>
        <w:spacing w:after="0" w:line="240" w:lineRule="auto"/>
        <w:ind w:left="567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</w:p>
    <w:p w14:paraId="535DFDFC" w14:textId="77777777" w:rsidR="00D60A6A" w:rsidRPr="00CE0756" w:rsidRDefault="00D60A6A" w:rsidP="00D60A6A">
      <w:pPr>
        <w:spacing w:after="0" w:line="240" w:lineRule="auto"/>
        <w:ind w:left="284"/>
        <w:jc w:val="both"/>
        <w:rPr>
          <w:rFonts w:ascii="Sylfaen" w:eastAsia="Times New Roman" w:hAnsi="Sylfaen"/>
          <w:b/>
          <w:color w:val="000000" w:themeColor="text1"/>
          <w:sz w:val="24"/>
          <w:szCs w:val="24"/>
          <w:lang w:val="ka-GE" w:eastAsia="ru-RU"/>
        </w:rPr>
      </w:pPr>
      <w:r w:rsidRPr="00CE0756">
        <w:rPr>
          <w:rFonts w:ascii="Sylfaen" w:eastAsia="Times New Roman" w:hAnsi="Sylfaen"/>
          <w:b/>
          <w:i/>
          <w:color w:val="000000" w:themeColor="text1"/>
          <w:sz w:val="24"/>
          <w:szCs w:val="24"/>
          <w:u w:val="single"/>
          <w:lang w:val="ka-GE" w:eastAsia="ru-RU"/>
        </w:rPr>
        <w:t>მოძრავი ქონება</w:t>
      </w:r>
    </w:p>
    <w:p w14:paraId="57E5809E" w14:textId="737967A5" w:rsidR="00D60A6A" w:rsidRPr="00CE0756" w:rsidRDefault="00E10C60" w:rsidP="00D60A6A">
      <w:pPr>
        <w:pStyle w:val="ListParagraph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CE0756">
        <w:rPr>
          <w:rFonts w:ascii="Sylfaen" w:eastAsia="Times New Roman" w:hAnsi="Sylfaen"/>
          <w:sz w:val="24"/>
          <w:szCs w:val="24"/>
          <w:lang w:val="en-US" w:eastAsia="ru-RU"/>
        </w:rPr>
        <w:t>2</w:t>
      </w:r>
      <w:r w:rsidR="00D60A6A" w:rsidRPr="00CE0756">
        <w:rPr>
          <w:rFonts w:ascii="Sylfaen" w:eastAsia="Times New Roman" w:hAnsi="Sylfaen"/>
          <w:sz w:val="24"/>
          <w:szCs w:val="24"/>
          <w:lang w:val="ka-GE" w:eastAsia="ru-RU"/>
        </w:rPr>
        <w:t xml:space="preserve"> ერთეული ავტოსატრანსპორტო საშუალება:</w:t>
      </w:r>
    </w:p>
    <w:p w14:paraId="1A83FF99" w14:textId="53A49156" w:rsidR="00D60A6A" w:rsidRPr="00CE0756" w:rsidRDefault="00D60A6A" w:rsidP="00D60A6A">
      <w:pPr>
        <w:pStyle w:val="ListParagraph"/>
        <w:numPr>
          <w:ilvl w:val="0"/>
          <w:numId w:val="16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Sylfaen" w:eastAsia="Times New Roman" w:hAnsi="Sylfaen"/>
          <w:b/>
          <w:i/>
          <w:sz w:val="24"/>
          <w:szCs w:val="24"/>
          <w:lang w:val="ka-GE" w:eastAsia="ru-RU"/>
        </w:rPr>
      </w:pPr>
      <w:r w:rsidRPr="00CE0756">
        <w:rPr>
          <w:rFonts w:ascii="Sylfaen" w:hAnsi="Sylfaen"/>
          <w:b/>
          <w:i/>
          <w:sz w:val="24"/>
          <w:szCs w:val="24"/>
          <w:lang w:val="ka-GE"/>
        </w:rPr>
        <w:t>აფხაზეთის ავტონომიური რესპუბლიკის განათლებისა და კულტურის სამინისტროს   მიერ:</w:t>
      </w:r>
    </w:p>
    <w:p w14:paraId="54F14E06" w14:textId="579E24AF" w:rsidR="00D60A6A" w:rsidRPr="00CE0756" w:rsidRDefault="00D60A6A" w:rsidP="00D60A6A">
      <w:pPr>
        <w:pStyle w:val="ListParagraph"/>
        <w:ind w:left="1211"/>
        <w:jc w:val="both"/>
        <w:rPr>
          <w:rFonts w:ascii="Sylfaen" w:hAnsi="Sylfaen"/>
          <w:sz w:val="24"/>
          <w:szCs w:val="24"/>
          <w:lang w:val="ka-GE"/>
        </w:rPr>
      </w:pPr>
      <w:r w:rsidRPr="00CE0756">
        <w:rPr>
          <w:rFonts w:ascii="Sylfaen" w:hAnsi="Sylfaen"/>
          <w:sz w:val="24"/>
          <w:szCs w:val="24"/>
          <w:lang w:val="ka-GE"/>
        </w:rPr>
        <w:t>-ავტომანქანა Shkoda Octavia სახელმწიფო ნომრით II-632-IJ ს/ნ TMBCK21ZXC2137214, გამოშვების თარიღი 2012წელი, საწყისი ღირებულება 9700ლარი, ნარჩენი(საბალანსო)ღირებულება-8 314ლარი და 29თეთრი.</w:t>
      </w:r>
    </w:p>
    <w:p w14:paraId="68F2426C" w14:textId="36BF9700" w:rsidR="00535CF7" w:rsidRPr="00CE0756" w:rsidRDefault="00535CF7" w:rsidP="00535CF7">
      <w:pPr>
        <w:pStyle w:val="ListParagraph"/>
        <w:numPr>
          <w:ilvl w:val="0"/>
          <w:numId w:val="16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Sylfaen" w:hAnsi="Sylfaen"/>
          <w:sz w:val="24"/>
          <w:szCs w:val="24"/>
          <w:lang w:val="en-US"/>
        </w:rPr>
      </w:pPr>
      <w:r w:rsidRPr="00CE0756">
        <w:rPr>
          <w:rFonts w:ascii="Sylfaen" w:hAnsi="Sylfaen"/>
          <w:b/>
          <w:i/>
          <w:sz w:val="24"/>
          <w:szCs w:val="24"/>
          <w:lang w:val="ka-GE"/>
        </w:rPr>
        <w:t>ა(ა)იპ „აფხაზეთის ა/რ საინფორმაციო-ანალიტიკური ცენტრი“-ს</w:t>
      </w:r>
      <w:r w:rsidRPr="00CE0756">
        <w:rPr>
          <w:rFonts w:ascii="Sylfaen" w:hAnsi="Sylfaen"/>
          <w:sz w:val="24"/>
          <w:szCs w:val="24"/>
          <w:lang w:val="ka-GE"/>
        </w:rPr>
        <w:t xml:space="preserve"> </w:t>
      </w:r>
      <w:r w:rsidRPr="00CE0756">
        <w:rPr>
          <w:rFonts w:ascii="Sylfaen" w:hAnsi="Sylfaen"/>
          <w:sz w:val="24"/>
          <w:szCs w:val="24"/>
          <w:lang w:val="en-US"/>
        </w:rPr>
        <w:t xml:space="preserve"> </w:t>
      </w:r>
      <w:r w:rsidRPr="00CE0756">
        <w:rPr>
          <w:rFonts w:ascii="Sylfaen" w:hAnsi="Sylfaen"/>
          <w:b/>
          <w:i/>
          <w:sz w:val="24"/>
          <w:szCs w:val="24"/>
          <w:lang w:val="ka-GE"/>
        </w:rPr>
        <w:t xml:space="preserve">    მიერ:</w:t>
      </w:r>
    </w:p>
    <w:p w14:paraId="794003AF" w14:textId="5DCB5E4D" w:rsidR="009C6EBC" w:rsidRDefault="00535CF7" w:rsidP="00535CF7">
      <w:pPr>
        <w:pStyle w:val="ListParagraph"/>
        <w:tabs>
          <w:tab w:val="left" w:pos="1134"/>
        </w:tabs>
        <w:spacing w:after="0" w:line="240" w:lineRule="auto"/>
        <w:ind w:left="851"/>
        <w:jc w:val="both"/>
        <w:rPr>
          <w:rFonts w:ascii="Sylfaen" w:hAnsi="Sylfaen"/>
          <w:sz w:val="24"/>
          <w:szCs w:val="24"/>
          <w:lang w:val="ka-GE"/>
        </w:rPr>
      </w:pPr>
      <w:r w:rsidRPr="00CE0756">
        <w:rPr>
          <w:rFonts w:ascii="Sylfaen" w:hAnsi="Sylfaen"/>
          <w:sz w:val="24"/>
          <w:szCs w:val="24"/>
          <w:lang w:val="en-US"/>
        </w:rPr>
        <w:t xml:space="preserve">      -</w:t>
      </w:r>
      <w:r w:rsidRPr="00CE0756">
        <w:rPr>
          <w:rFonts w:ascii="Sylfaen" w:hAnsi="Sylfaen"/>
          <w:sz w:val="24"/>
          <w:szCs w:val="24"/>
          <w:lang w:val="ka-GE"/>
        </w:rPr>
        <w:t xml:space="preserve">ავტომანქანა TOYOTA CAMRY სახელმწიფო ნომრით </w:t>
      </w:r>
      <w:r w:rsidRPr="00CE0756">
        <w:rPr>
          <w:rFonts w:ascii="Sylfaen" w:hAnsi="Sylfaen"/>
          <w:sz w:val="24"/>
          <w:szCs w:val="24"/>
          <w:lang w:val="en-US"/>
        </w:rPr>
        <w:t>AD-077-M</w:t>
      </w:r>
      <w:r w:rsidR="00CE0756" w:rsidRPr="00CE0756">
        <w:rPr>
          <w:rFonts w:ascii="Sylfaen" w:hAnsi="Sylfaen"/>
          <w:sz w:val="24"/>
          <w:szCs w:val="24"/>
          <w:lang w:val="en-US"/>
        </w:rPr>
        <w:t>I</w:t>
      </w:r>
      <w:r w:rsidRPr="00CE0756">
        <w:rPr>
          <w:rFonts w:ascii="Sylfaen" w:hAnsi="Sylfaen"/>
          <w:sz w:val="24"/>
          <w:szCs w:val="24"/>
          <w:lang w:val="en-US"/>
        </w:rPr>
        <w:t xml:space="preserve">, </w:t>
      </w:r>
      <w:r w:rsidRPr="00CE0756">
        <w:rPr>
          <w:rFonts w:ascii="Sylfaen" w:hAnsi="Sylfaen"/>
          <w:sz w:val="24"/>
          <w:szCs w:val="24"/>
          <w:lang w:val="ka-GE"/>
        </w:rPr>
        <w:t>ს/</w:t>
      </w:r>
      <w:proofErr w:type="gramStart"/>
      <w:r w:rsidRPr="00CE0756">
        <w:rPr>
          <w:rFonts w:ascii="Sylfaen" w:hAnsi="Sylfaen"/>
          <w:sz w:val="24"/>
          <w:szCs w:val="24"/>
          <w:lang w:val="ka-GE"/>
        </w:rPr>
        <w:t xml:space="preserve">ნ  </w:t>
      </w:r>
      <w:r w:rsidRPr="00CE0756">
        <w:rPr>
          <w:rFonts w:ascii="Sylfaen" w:hAnsi="Sylfaen"/>
          <w:sz w:val="24"/>
          <w:szCs w:val="24"/>
          <w:lang w:val="en-US"/>
        </w:rPr>
        <w:t>JTNBE</w:t>
      </w:r>
      <w:proofErr w:type="gramEnd"/>
      <w:r w:rsidRPr="00CE0756">
        <w:rPr>
          <w:rFonts w:ascii="Sylfaen" w:hAnsi="Sylfaen"/>
          <w:sz w:val="24"/>
          <w:szCs w:val="24"/>
          <w:lang w:val="en-US"/>
        </w:rPr>
        <w:t>40K</w:t>
      </w:r>
      <w:r w:rsidR="00CE0756" w:rsidRPr="00CE0756">
        <w:rPr>
          <w:rFonts w:ascii="Sylfaen" w:hAnsi="Sylfaen"/>
          <w:sz w:val="24"/>
          <w:szCs w:val="24"/>
          <w:lang w:val="en-US"/>
        </w:rPr>
        <w:t>8</w:t>
      </w:r>
      <w:r w:rsidRPr="00CE0756">
        <w:rPr>
          <w:rFonts w:ascii="Sylfaen" w:hAnsi="Sylfaen"/>
          <w:sz w:val="24"/>
          <w:szCs w:val="24"/>
          <w:lang w:val="en-US"/>
        </w:rPr>
        <w:t xml:space="preserve">03173455, </w:t>
      </w:r>
      <w:r w:rsidRPr="00CE0756">
        <w:rPr>
          <w:rFonts w:ascii="Sylfaen" w:hAnsi="Sylfaen"/>
          <w:sz w:val="24"/>
          <w:szCs w:val="24"/>
          <w:lang w:val="ka-GE"/>
        </w:rPr>
        <w:t>გამოშვების თარიღი</w:t>
      </w:r>
      <w:r w:rsidR="00CE0756">
        <w:rPr>
          <w:rFonts w:ascii="Sylfaen" w:hAnsi="Sylfaen"/>
          <w:sz w:val="24"/>
          <w:szCs w:val="24"/>
          <w:lang w:val="ka-GE"/>
        </w:rPr>
        <w:t xml:space="preserve"> 2008 წელი,</w:t>
      </w:r>
      <w:r w:rsidRPr="00CE0756">
        <w:rPr>
          <w:rFonts w:ascii="Sylfaen" w:hAnsi="Sylfaen"/>
          <w:sz w:val="24"/>
          <w:szCs w:val="24"/>
          <w:lang w:val="ka-GE"/>
        </w:rPr>
        <w:t xml:space="preserve"> </w:t>
      </w:r>
      <w:r w:rsidRPr="00CE0756">
        <w:rPr>
          <w:rFonts w:ascii="Sylfaen" w:hAnsi="Sylfaen"/>
          <w:sz w:val="24"/>
          <w:szCs w:val="24"/>
          <w:lang w:val="en-US"/>
        </w:rPr>
        <w:t xml:space="preserve"> </w:t>
      </w:r>
      <w:r w:rsidRPr="00CE0756">
        <w:rPr>
          <w:rFonts w:ascii="Sylfaen" w:hAnsi="Sylfaen"/>
          <w:sz w:val="24"/>
          <w:szCs w:val="24"/>
          <w:lang w:val="ka-GE"/>
        </w:rPr>
        <w:t>საწყისი ღირებულება-11300 ლარი,   საბალანსო ღირებულება 9769,79 ლარი</w:t>
      </w:r>
      <w:r w:rsidR="009C6EBC" w:rsidRPr="00CE0756">
        <w:rPr>
          <w:rFonts w:ascii="Sylfaen" w:hAnsi="Sylfaen"/>
          <w:sz w:val="24"/>
          <w:szCs w:val="24"/>
          <w:lang w:val="ka-GE"/>
        </w:rPr>
        <w:t>;</w:t>
      </w:r>
    </w:p>
    <w:p w14:paraId="6BCC33C5" w14:textId="0DC8272F" w:rsidR="00CE0756" w:rsidRPr="00CE0756" w:rsidRDefault="00CE0756" w:rsidP="00CE0756">
      <w:pPr>
        <w:tabs>
          <w:tab w:val="left" w:pos="1134"/>
        </w:tabs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  <w:r w:rsidRPr="00CE0756">
        <w:rPr>
          <w:rFonts w:ascii="Sylfaen" w:hAnsi="Sylfaen"/>
          <w:sz w:val="24"/>
          <w:szCs w:val="24"/>
          <w:lang w:val="ka-GE"/>
        </w:rPr>
        <w:t xml:space="preserve">   </w:t>
      </w:r>
    </w:p>
    <w:p w14:paraId="4E6A86B7" w14:textId="6BC005B4" w:rsidR="00CE0756" w:rsidRPr="00CE0756" w:rsidRDefault="00CE0756" w:rsidP="00CE0756">
      <w:pPr>
        <w:pStyle w:val="ListParagraph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E0756">
        <w:rPr>
          <w:rFonts w:ascii="Sylfaen" w:hAnsi="Sylfaen"/>
          <w:b/>
          <w:i/>
          <w:sz w:val="24"/>
          <w:szCs w:val="24"/>
          <w:lang w:val="ka-GE"/>
        </w:rPr>
        <w:t>ა(ა)იპ „აფხაზეთის ა/რ საინფორმაციო-ანალიტიკური ცენტრი“-ს</w:t>
      </w:r>
      <w:r w:rsidRPr="00CE0756">
        <w:rPr>
          <w:rFonts w:ascii="Sylfaen" w:hAnsi="Sylfaen"/>
          <w:sz w:val="24"/>
          <w:szCs w:val="24"/>
          <w:lang w:val="ka-GE"/>
        </w:rPr>
        <w:t xml:space="preserve"> </w:t>
      </w:r>
      <w:r w:rsidRPr="00CE0756">
        <w:rPr>
          <w:rFonts w:ascii="Sylfaen" w:hAnsi="Sylfaen"/>
          <w:sz w:val="24"/>
          <w:szCs w:val="24"/>
          <w:lang w:val="en-US"/>
        </w:rPr>
        <w:t xml:space="preserve"> </w:t>
      </w:r>
      <w:r w:rsidRPr="00CE0756">
        <w:rPr>
          <w:rFonts w:ascii="Sylfaen" w:hAnsi="Sylfaen"/>
          <w:b/>
          <w:i/>
          <w:sz w:val="24"/>
          <w:szCs w:val="24"/>
          <w:lang w:val="ka-GE"/>
        </w:rPr>
        <w:t xml:space="preserve">    მიერ:</w:t>
      </w:r>
    </w:p>
    <w:p w14:paraId="6544BBCA" w14:textId="325B437A" w:rsidR="00E36DA9" w:rsidRPr="00CE0756" w:rsidRDefault="00E36DA9" w:rsidP="00535CF7">
      <w:pPr>
        <w:pStyle w:val="ListParagraph"/>
        <w:tabs>
          <w:tab w:val="left" w:pos="1134"/>
        </w:tabs>
        <w:spacing w:after="0" w:line="240" w:lineRule="auto"/>
        <w:ind w:left="851"/>
        <w:jc w:val="both"/>
        <w:rPr>
          <w:rFonts w:ascii="Sylfaen" w:hAnsi="Sylfaen"/>
          <w:sz w:val="24"/>
          <w:szCs w:val="24"/>
          <w:lang w:val="ka-GE"/>
        </w:rPr>
      </w:pPr>
      <w:r w:rsidRPr="00CE0756">
        <w:rPr>
          <w:rFonts w:ascii="Sylfaen" w:hAnsi="Sylfaen"/>
          <w:sz w:val="24"/>
          <w:szCs w:val="24"/>
          <w:lang w:val="ka-GE"/>
        </w:rPr>
        <w:t xml:space="preserve">       - ლეპტოპი  hp-1 ცალი,  საწყისი ღირებულება-450 ლარი,   საბალანსო ღირებულება 450 ლარი;</w:t>
      </w:r>
    </w:p>
    <w:p w14:paraId="231C8220" w14:textId="1959E9AC" w:rsidR="00E36DA9" w:rsidRPr="00CE0756" w:rsidRDefault="00E36DA9" w:rsidP="00535CF7">
      <w:pPr>
        <w:pStyle w:val="ListParagraph"/>
        <w:tabs>
          <w:tab w:val="left" w:pos="1134"/>
        </w:tabs>
        <w:spacing w:after="0" w:line="240" w:lineRule="auto"/>
        <w:ind w:left="851"/>
        <w:jc w:val="both"/>
        <w:rPr>
          <w:rFonts w:ascii="Sylfaen" w:hAnsi="Sylfaen"/>
          <w:sz w:val="24"/>
          <w:szCs w:val="24"/>
          <w:lang w:val="ka-GE"/>
        </w:rPr>
      </w:pPr>
      <w:r w:rsidRPr="00CE0756">
        <w:rPr>
          <w:rFonts w:ascii="Sylfaen" w:hAnsi="Sylfaen"/>
          <w:sz w:val="24"/>
          <w:szCs w:val="24"/>
          <w:lang w:val="ka-GE"/>
        </w:rPr>
        <w:t xml:space="preserve">       -პრინტერი ricoh sp311sfn- 1 ცალი,  საწყისი ღირებულება-550 ლარი,   საბალანსო ღირებულება 430,83 ლარი;</w:t>
      </w:r>
    </w:p>
    <w:p w14:paraId="7639AF5D" w14:textId="4C4533A3" w:rsidR="00E36DA9" w:rsidRPr="00CE0756" w:rsidRDefault="00E36DA9" w:rsidP="00535CF7">
      <w:pPr>
        <w:pStyle w:val="ListParagraph"/>
        <w:tabs>
          <w:tab w:val="left" w:pos="1134"/>
        </w:tabs>
        <w:spacing w:after="0" w:line="240" w:lineRule="auto"/>
        <w:ind w:left="851"/>
        <w:jc w:val="both"/>
        <w:rPr>
          <w:rFonts w:ascii="Sylfaen" w:hAnsi="Sylfaen"/>
          <w:sz w:val="24"/>
          <w:szCs w:val="24"/>
          <w:lang w:val="ka-GE"/>
        </w:rPr>
      </w:pPr>
      <w:r w:rsidRPr="00CE0756">
        <w:rPr>
          <w:rFonts w:ascii="Sylfaen" w:hAnsi="Sylfaen"/>
          <w:sz w:val="24"/>
          <w:szCs w:val="24"/>
          <w:lang w:val="ka-GE"/>
        </w:rPr>
        <w:t xml:space="preserve">       - წყლის გამაცხელებელი ავზი-1 ცალი,  საწყისი ღირებულება-300 ლარი,    საბალანსო ღირებულება 300 ლარი;</w:t>
      </w:r>
    </w:p>
    <w:p w14:paraId="6F10A015" w14:textId="1F59A98E" w:rsidR="00535CF7" w:rsidRPr="00CE0756" w:rsidRDefault="009C6EBC" w:rsidP="00535CF7">
      <w:pPr>
        <w:pStyle w:val="ListParagraph"/>
        <w:tabs>
          <w:tab w:val="left" w:pos="1134"/>
        </w:tabs>
        <w:spacing w:after="0" w:line="240" w:lineRule="auto"/>
        <w:ind w:left="851"/>
        <w:jc w:val="both"/>
        <w:rPr>
          <w:rFonts w:ascii="Sylfaen" w:hAnsi="Sylfaen"/>
          <w:sz w:val="24"/>
          <w:szCs w:val="24"/>
          <w:lang w:val="ka-GE"/>
        </w:rPr>
      </w:pPr>
      <w:r w:rsidRPr="00CE0756">
        <w:rPr>
          <w:rFonts w:ascii="Sylfaen" w:hAnsi="Sylfaen"/>
          <w:sz w:val="24"/>
          <w:szCs w:val="24"/>
          <w:lang w:val="ka-GE"/>
        </w:rPr>
        <w:t xml:space="preserve">      </w:t>
      </w:r>
      <w:r w:rsidR="00535CF7" w:rsidRPr="00CE0756">
        <w:rPr>
          <w:rFonts w:ascii="Sylfaen" w:hAnsi="Sylfaen"/>
          <w:sz w:val="24"/>
          <w:szCs w:val="24"/>
          <w:lang w:val="ka-GE"/>
        </w:rPr>
        <w:t xml:space="preserve">     </w:t>
      </w:r>
    </w:p>
    <w:p w14:paraId="1A9EA649" w14:textId="77777777" w:rsidR="00D60A6A" w:rsidRPr="00CE0756" w:rsidRDefault="00D60A6A" w:rsidP="00D60A6A">
      <w:pPr>
        <w:pStyle w:val="ListParagraph"/>
        <w:spacing w:after="0" w:line="240" w:lineRule="auto"/>
        <w:ind w:left="567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</w:p>
    <w:p w14:paraId="7C9763AD" w14:textId="3B513D62" w:rsidR="0046301B" w:rsidRPr="00C95686" w:rsidRDefault="002C11BA" w:rsidP="00C95686">
      <w:pPr>
        <w:pStyle w:val="ListParagraph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C95686">
        <w:rPr>
          <w:rFonts w:ascii="Sylfaen" w:hAnsi="Sylfaen"/>
          <w:b/>
          <w:i/>
          <w:sz w:val="24"/>
          <w:szCs w:val="24"/>
          <w:lang w:val="ka-GE"/>
        </w:rPr>
        <w:t xml:space="preserve">ჯანმრთელობის მსოფლიო ორგანიზაციის (ჯანმო) საქართველოს ოფისის  </w:t>
      </w:r>
      <w:r w:rsidR="0046301B" w:rsidRPr="00C95686">
        <w:rPr>
          <w:rFonts w:ascii="Sylfaen" w:hAnsi="Sylfaen"/>
          <w:b/>
          <w:i/>
          <w:sz w:val="24"/>
          <w:szCs w:val="24"/>
          <w:lang w:val="ka-GE"/>
        </w:rPr>
        <w:t xml:space="preserve">  მიერ:</w:t>
      </w:r>
    </w:p>
    <w:p w14:paraId="3159899C" w14:textId="2FC07777" w:rsidR="002C11BA" w:rsidRPr="00CE0756" w:rsidRDefault="002C11BA" w:rsidP="002C11BA">
      <w:pPr>
        <w:pStyle w:val="ListParagraph"/>
        <w:tabs>
          <w:tab w:val="left" w:pos="1134"/>
        </w:tabs>
        <w:spacing w:after="0" w:line="240" w:lineRule="auto"/>
        <w:ind w:left="851"/>
        <w:jc w:val="both"/>
        <w:rPr>
          <w:rFonts w:ascii="Sylfaen" w:hAnsi="Sylfaen"/>
          <w:b/>
          <w:i/>
          <w:sz w:val="24"/>
          <w:szCs w:val="24"/>
          <w:lang w:val="ka-GE"/>
        </w:rPr>
      </w:pPr>
      <w:r w:rsidRPr="00CE0756">
        <w:rPr>
          <w:rFonts w:ascii="Sylfaen" w:hAnsi="Sylfaen"/>
          <w:b/>
          <w:i/>
          <w:sz w:val="24"/>
          <w:szCs w:val="24"/>
          <w:lang w:val="ka-GE"/>
        </w:rPr>
        <w:t xml:space="preserve">სამედიცინო დანიშნულების </w:t>
      </w:r>
      <w:r w:rsidR="00C81A6C" w:rsidRPr="00CE0756">
        <w:rPr>
          <w:rFonts w:ascii="Sylfaen" w:hAnsi="Sylfaen"/>
          <w:b/>
          <w:i/>
          <w:sz w:val="24"/>
          <w:szCs w:val="24"/>
          <w:lang w:val="ka-GE"/>
        </w:rPr>
        <w:t>(</w:t>
      </w:r>
      <w:r w:rsidRPr="00CE0756">
        <w:rPr>
          <w:rFonts w:ascii="Sylfaen" w:hAnsi="Sylfaen"/>
          <w:b/>
          <w:i/>
          <w:sz w:val="24"/>
          <w:szCs w:val="24"/>
          <w:lang w:val="ka-GE"/>
        </w:rPr>
        <w:t>აღჭურვილობა</w:t>
      </w:r>
      <w:r w:rsidR="00C81A6C" w:rsidRPr="00CE0756">
        <w:rPr>
          <w:rFonts w:ascii="Sylfaen" w:hAnsi="Sylfaen"/>
          <w:b/>
          <w:i/>
          <w:sz w:val="24"/>
          <w:szCs w:val="24"/>
          <w:lang w:val="ka-GE"/>
        </w:rPr>
        <w:t xml:space="preserve">  და სახარჯი მასალები)</w:t>
      </w:r>
      <w:r w:rsidR="00E36DA9" w:rsidRPr="00CE0756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CE0756">
        <w:rPr>
          <w:rFonts w:ascii="Sylfaen" w:hAnsi="Sylfaen"/>
          <w:b/>
          <w:i/>
          <w:sz w:val="24"/>
          <w:szCs w:val="24"/>
          <w:lang w:val="ka-GE"/>
        </w:rPr>
        <w:t>საქონელი</w:t>
      </w:r>
    </w:p>
    <w:p w14:paraId="12947752" w14:textId="6B300DF4" w:rsidR="00C81A6C" w:rsidRPr="00CE0756" w:rsidRDefault="00C81A6C" w:rsidP="002C11BA">
      <w:pPr>
        <w:pStyle w:val="ListParagraph"/>
        <w:tabs>
          <w:tab w:val="left" w:pos="1134"/>
        </w:tabs>
        <w:spacing w:after="0" w:line="240" w:lineRule="auto"/>
        <w:ind w:left="851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CE0756">
        <w:rPr>
          <w:rFonts w:ascii="Sylfaen" w:eastAsia="Times New Roman" w:hAnsi="Sylfaen"/>
          <w:b/>
          <w:i/>
          <w:sz w:val="24"/>
          <w:szCs w:val="24"/>
          <w:lang w:val="ka-GE" w:eastAsia="ru-RU"/>
        </w:rPr>
        <w:t xml:space="preserve">       </w:t>
      </w:r>
      <w:r w:rsidRPr="00CE0756">
        <w:rPr>
          <w:rFonts w:ascii="Sylfaen" w:eastAsia="Times New Roman" w:hAnsi="Sylfaen"/>
          <w:sz w:val="24"/>
          <w:szCs w:val="24"/>
          <w:lang w:val="ka-GE" w:eastAsia="ru-RU"/>
        </w:rPr>
        <w:t xml:space="preserve"> -პაციენტის ვენტილატორი</w:t>
      </w:r>
      <w:r w:rsidR="009C6EBC" w:rsidRPr="00CE0756">
        <w:rPr>
          <w:rFonts w:ascii="Sylfaen" w:eastAsia="Times New Roman" w:hAnsi="Sylfaen"/>
          <w:sz w:val="24"/>
          <w:szCs w:val="24"/>
          <w:lang w:val="ka-GE" w:eastAsia="ru-RU"/>
        </w:rPr>
        <w:t xml:space="preserve"> (ჟანგბადის აპარატი)</w:t>
      </w:r>
      <w:r w:rsidRPr="00CE0756">
        <w:rPr>
          <w:rFonts w:ascii="Sylfaen" w:eastAsia="Times New Roman" w:hAnsi="Sylfaen"/>
          <w:sz w:val="24"/>
          <w:szCs w:val="24"/>
          <w:lang w:val="ka-GE" w:eastAsia="ru-RU"/>
        </w:rPr>
        <w:t>,სატრანსპორტო-2 ცალი, კომერციული ღირებულება (5,011ევრო);</w:t>
      </w:r>
    </w:p>
    <w:p w14:paraId="618258A8" w14:textId="298611D3" w:rsidR="00C81A6C" w:rsidRPr="00CE0756" w:rsidRDefault="00C81A6C" w:rsidP="002C11BA">
      <w:pPr>
        <w:pStyle w:val="ListParagraph"/>
        <w:tabs>
          <w:tab w:val="left" w:pos="1134"/>
        </w:tabs>
        <w:spacing w:after="0" w:line="240" w:lineRule="auto"/>
        <w:ind w:left="851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CE0756">
        <w:rPr>
          <w:rFonts w:ascii="Sylfaen" w:eastAsia="Times New Roman" w:hAnsi="Sylfaen"/>
          <w:sz w:val="24"/>
          <w:szCs w:val="24"/>
          <w:lang w:val="ka-GE" w:eastAsia="ru-RU"/>
        </w:rPr>
        <w:t xml:space="preserve">        </w:t>
      </w:r>
      <w:r w:rsidR="00C95686">
        <w:rPr>
          <w:rFonts w:ascii="Sylfaen" w:eastAsia="Times New Roman" w:hAnsi="Sylfaen"/>
          <w:sz w:val="24"/>
          <w:szCs w:val="24"/>
          <w:lang w:val="ka-GE" w:eastAsia="ru-RU"/>
        </w:rPr>
        <w:t>-</w:t>
      </w:r>
      <w:r w:rsidRPr="00CE0756">
        <w:rPr>
          <w:rFonts w:ascii="Sylfaen" w:eastAsia="Times New Roman" w:hAnsi="Sylfaen"/>
          <w:sz w:val="24"/>
          <w:szCs w:val="24"/>
          <w:lang w:val="ka-GE" w:eastAsia="ru-RU"/>
        </w:rPr>
        <w:t>პაციენტის მონიტორი</w:t>
      </w:r>
      <w:r w:rsidR="009C6EBC" w:rsidRPr="00CE0756">
        <w:rPr>
          <w:rFonts w:ascii="Sylfaen" w:eastAsia="Times New Roman" w:hAnsi="Sylfaen"/>
          <w:sz w:val="24"/>
          <w:szCs w:val="24"/>
          <w:lang w:val="ka-GE" w:eastAsia="ru-RU"/>
        </w:rPr>
        <w:t xml:space="preserve"> (კარდიომონიტორი) </w:t>
      </w:r>
      <w:r w:rsidRPr="00CE0756">
        <w:rPr>
          <w:rFonts w:ascii="Sylfaen" w:hAnsi="Sylfaen"/>
          <w:sz w:val="24"/>
          <w:szCs w:val="24"/>
          <w:lang w:val="ka-GE"/>
        </w:rPr>
        <w:t>Biocare PM-900-10 ცალი, კომერციული ღირებულება (4899,45 ევრო);</w:t>
      </w:r>
    </w:p>
    <w:p w14:paraId="56D7E28D" w14:textId="40D7A53C" w:rsidR="0046301B" w:rsidRPr="00CE0756" w:rsidRDefault="0046301B" w:rsidP="0046301B">
      <w:pPr>
        <w:pStyle w:val="ListParagraph"/>
        <w:ind w:left="1211"/>
        <w:jc w:val="both"/>
        <w:rPr>
          <w:rFonts w:ascii="Sylfaen" w:hAnsi="Sylfaen"/>
          <w:sz w:val="24"/>
          <w:szCs w:val="24"/>
          <w:lang w:val="ka-GE"/>
        </w:rPr>
      </w:pPr>
      <w:r w:rsidRPr="00CE0756">
        <w:rPr>
          <w:rFonts w:ascii="Sylfaen" w:hAnsi="Sylfaen"/>
          <w:sz w:val="24"/>
          <w:szCs w:val="24"/>
          <w:lang w:val="ka-GE"/>
        </w:rPr>
        <w:t>-</w:t>
      </w:r>
      <w:r w:rsidR="009C6EBC" w:rsidRPr="00CE0756">
        <w:rPr>
          <w:rFonts w:ascii="Sylfaen" w:hAnsi="Sylfaen"/>
          <w:sz w:val="24"/>
          <w:szCs w:val="24"/>
          <w:lang w:val="ka-GE"/>
        </w:rPr>
        <w:t xml:space="preserve"> ხელთათმანები სამედიცინო(GLOVES, SURGIGAL,ENRORE 330100070)-1000  ცალი, აქედან 500 ცალი ზომით 7,0 500 ცალი ზომით 7,5</w:t>
      </w:r>
      <w:r w:rsidR="002C11BA" w:rsidRPr="00CE0756">
        <w:rPr>
          <w:rFonts w:ascii="Sylfaen" w:hAnsi="Sylfaen"/>
          <w:sz w:val="24"/>
          <w:szCs w:val="24"/>
          <w:lang w:val="ka-GE"/>
        </w:rPr>
        <w:t>-4000ცალი;</w:t>
      </w:r>
    </w:p>
    <w:p w14:paraId="0790B362" w14:textId="6E49D931" w:rsidR="002C11BA" w:rsidRPr="00CE0756" w:rsidRDefault="002C11BA" w:rsidP="0046301B">
      <w:pPr>
        <w:pStyle w:val="ListParagraph"/>
        <w:ind w:left="1211"/>
        <w:jc w:val="both"/>
        <w:rPr>
          <w:rFonts w:ascii="Sylfaen" w:hAnsi="Sylfaen"/>
          <w:sz w:val="24"/>
          <w:szCs w:val="24"/>
          <w:lang w:val="ka-GE"/>
        </w:rPr>
      </w:pPr>
      <w:r w:rsidRPr="00CE0756">
        <w:rPr>
          <w:rFonts w:ascii="Sylfaen" w:hAnsi="Sylfaen"/>
          <w:sz w:val="24"/>
          <w:szCs w:val="24"/>
          <w:lang w:val="ka-GE"/>
        </w:rPr>
        <w:t>-</w:t>
      </w:r>
      <w:r w:rsidR="009C6EBC" w:rsidRPr="00CE0756">
        <w:rPr>
          <w:rFonts w:ascii="Sylfaen" w:hAnsi="Sylfaen"/>
          <w:sz w:val="24"/>
          <w:szCs w:val="24"/>
          <w:lang w:val="ka-GE"/>
        </w:rPr>
        <w:t xml:space="preserve"> ნიღაბი (MASK, MEDIKAL, type II or highet)</w:t>
      </w:r>
      <w:r w:rsidRPr="00CE0756">
        <w:rPr>
          <w:rFonts w:ascii="Sylfaen" w:hAnsi="Sylfaen"/>
          <w:sz w:val="24"/>
          <w:szCs w:val="24"/>
          <w:lang w:val="ka-GE"/>
        </w:rPr>
        <w:t>-5000ცალი;</w:t>
      </w:r>
    </w:p>
    <w:p w14:paraId="31E9CE24" w14:textId="43658AAE" w:rsidR="0046301B" w:rsidRPr="00C95686" w:rsidRDefault="002C11BA" w:rsidP="00C95686">
      <w:pPr>
        <w:pStyle w:val="ListParagraph"/>
        <w:ind w:left="1211"/>
        <w:jc w:val="both"/>
        <w:rPr>
          <w:rFonts w:ascii="Sylfaen" w:hAnsi="Sylfaen"/>
          <w:sz w:val="24"/>
          <w:szCs w:val="24"/>
          <w:lang w:val="ka-GE"/>
        </w:rPr>
      </w:pPr>
      <w:r w:rsidRPr="00CE0756">
        <w:rPr>
          <w:rFonts w:ascii="Sylfaen" w:hAnsi="Sylfaen"/>
          <w:sz w:val="24"/>
          <w:szCs w:val="24"/>
          <w:lang w:val="ka-GE"/>
        </w:rPr>
        <w:t>-</w:t>
      </w:r>
      <w:r w:rsidR="009C6EBC" w:rsidRPr="00CE0756">
        <w:rPr>
          <w:rFonts w:ascii="Sylfaen" w:hAnsi="Sylfaen"/>
          <w:sz w:val="24"/>
          <w:szCs w:val="24"/>
          <w:lang w:val="ka-GE"/>
        </w:rPr>
        <w:t xml:space="preserve"> რესპირატორი( RESPIRATOR, FFP@/KN95) </w:t>
      </w:r>
      <w:r w:rsidRPr="00CE0756">
        <w:rPr>
          <w:rFonts w:ascii="Sylfaen" w:hAnsi="Sylfaen"/>
          <w:sz w:val="24"/>
          <w:szCs w:val="24"/>
          <w:lang w:val="ka-GE"/>
        </w:rPr>
        <w:t>-500 ცალი.</w:t>
      </w:r>
    </w:p>
    <w:p w14:paraId="4EAD6500" w14:textId="0B0AFC98" w:rsidR="00116052" w:rsidRPr="0066300C" w:rsidRDefault="00116052" w:rsidP="00116052">
      <w:pPr>
        <w:spacing w:after="0" w:line="240" w:lineRule="auto"/>
        <w:ind w:firstLine="284"/>
        <w:jc w:val="both"/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</w:pPr>
    </w:p>
    <w:p w14:paraId="644301C6" w14:textId="0FB00495" w:rsidR="00116052" w:rsidRPr="0066300C" w:rsidRDefault="00116052" w:rsidP="0066300C">
      <w:pPr>
        <w:spacing w:after="0" w:line="240" w:lineRule="auto"/>
        <w:ind w:firstLine="284"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ru-RU"/>
        </w:rPr>
      </w:pPr>
      <w:r w:rsidRPr="0066300C"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  <w:t>საანგარიშო პერიოდში:</w:t>
      </w:r>
    </w:p>
    <w:p w14:paraId="79A7ED7B" w14:textId="77777777" w:rsidR="00116052" w:rsidRPr="0066300C" w:rsidRDefault="00116052" w:rsidP="0011605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66300C">
        <w:rPr>
          <w:rFonts w:ascii="Sylfaen" w:eastAsia="Times New Roman" w:hAnsi="Sylfaen" w:cs="Sylfaen"/>
          <w:sz w:val="24"/>
          <w:szCs w:val="24"/>
          <w:lang w:eastAsia="ru-RU"/>
        </w:rPr>
        <w:t>სააგენტო</w:t>
      </w:r>
      <w:r w:rsidRPr="0066300C">
        <w:rPr>
          <w:rFonts w:ascii="Sylfaen" w:eastAsia="Times New Roman" w:hAnsi="Sylfaen" w:cs="Sylfaen"/>
          <w:sz w:val="24"/>
          <w:szCs w:val="24"/>
          <w:lang w:val="ka-GE" w:eastAsia="ru-RU"/>
        </w:rPr>
        <w:t>მ</w:t>
      </w:r>
      <w:r w:rsidRPr="0066300C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66300C">
        <w:rPr>
          <w:rFonts w:ascii="Sylfaen" w:eastAsia="Times New Roman" w:hAnsi="Sylfaen" w:cs="Sylfaen"/>
          <w:b/>
          <w:i/>
          <w:sz w:val="24"/>
          <w:szCs w:val="24"/>
          <w:u w:val="single"/>
          <w:lang w:eastAsia="ru-RU"/>
        </w:rPr>
        <w:t>გად</w:t>
      </w:r>
      <w:r w:rsidRPr="0066300C">
        <w:rPr>
          <w:rFonts w:ascii="Sylfaen" w:eastAsia="Times New Roman" w:hAnsi="Sylfaen" w:cs="Sylfaen"/>
          <w:b/>
          <w:i/>
          <w:sz w:val="24"/>
          <w:szCs w:val="24"/>
          <w:u w:val="single"/>
          <w:lang w:val="ka-GE" w:eastAsia="ru-RU"/>
        </w:rPr>
        <w:t>ას</w:t>
      </w:r>
      <w:r w:rsidRPr="0066300C">
        <w:rPr>
          <w:rFonts w:ascii="Sylfaen" w:eastAsia="Times New Roman" w:hAnsi="Sylfaen" w:cs="Sylfaen"/>
          <w:b/>
          <w:i/>
          <w:sz w:val="24"/>
          <w:szCs w:val="24"/>
          <w:u w:val="single"/>
          <w:lang w:eastAsia="ru-RU"/>
        </w:rPr>
        <w:t>ცა</w:t>
      </w:r>
      <w:r w:rsidRPr="0066300C">
        <w:rPr>
          <w:rFonts w:ascii="Sylfaen" w:eastAsia="Times New Roman" w:hAnsi="Sylfaen" w:cs="Sylfaen"/>
          <w:b/>
          <w:i/>
          <w:sz w:val="24"/>
          <w:szCs w:val="24"/>
          <w:u w:val="single"/>
          <w:lang w:val="ka-GE" w:eastAsia="ru-RU"/>
        </w:rPr>
        <w:t>:</w:t>
      </w:r>
    </w:p>
    <w:p w14:paraId="653D1AB5" w14:textId="7939B94B" w:rsidR="00D94D59" w:rsidRPr="0066300C" w:rsidRDefault="00D94D59" w:rsidP="00323A75">
      <w:pPr>
        <w:spacing w:after="0" w:line="240" w:lineRule="auto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</w:p>
    <w:p w14:paraId="5F045D48" w14:textId="5BB5E582" w:rsidR="0081753E" w:rsidRPr="0066300C" w:rsidRDefault="00D94D59" w:rsidP="00D94D59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66300C">
        <w:rPr>
          <w:rFonts w:ascii="Sylfaen" w:hAnsi="Sylfaen"/>
          <w:b/>
          <w:i/>
          <w:sz w:val="24"/>
          <w:szCs w:val="24"/>
          <w:lang w:val="ka-GE" w:eastAsia="ru-RU"/>
        </w:rPr>
        <w:t>შპს „სამედიცინო ცენტრი „დიომედი</w:t>
      </w:r>
      <w:r w:rsidR="00C96D33" w:rsidRPr="0066300C">
        <w:rPr>
          <w:rFonts w:ascii="Sylfaen" w:hAnsi="Sylfaen"/>
          <w:b/>
          <w:i/>
          <w:sz w:val="24"/>
          <w:szCs w:val="24"/>
          <w:lang w:val="ka-GE" w:eastAsia="ru-RU"/>
        </w:rPr>
        <w:t xml:space="preserve"> +</w:t>
      </w:r>
      <w:r w:rsidRPr="0066300C">
        <w:rPr>
          <w:rFonts w:ascii="Sylfaen" w:hAnsi="Sylfaen"/>
          <w:b/>
          <w:i/>
          <w:sz w:val="24"/>
          <w:szCs w:val="24"/>
          <w:lang w:val="ka-GE" w:eastAsia="ru-RU"/>
        </w:rPr>
        <w:t>“-ს</w:t>
      </w:r>
      <w:r w:rsidR="00C96D33" w:rsidRPr="0066300C">
        <w:rPr>
          <w:rFonts w:ascii="Sylfaen" w:hAnsi="Sylfaen"/>
          <w:b/>
          <w:i/>
          <w:sz w:val="24"/>
          <w:szCs w:val="24"/>
          <w:lang w:val="ka-GE" w:eastAsia="ru-RU"/>
        </w:rPr>
        <w:t xml:space="preserve"> ფოთის </w:t>
      </w:r>
      <w:r w:rsidRPr="0066300C">
        <w:rPr>
          <w:rFonts w:ascii="Sylfaen" w:hAnsi="Sylfaen"/>
          <w:b/>
          <w:i/>
          <w:sz w:val="24"/>
          <w:szCs w:val="24"/>
          <w:lang w:val="ka-GE" w:eastAsia="ru-RU"/>
        </w:rPr>
        <w:t xml:space="preserve"> ფილიალს</w:t>
      </w:r>
      <w:r w:rsidRPr="0066300C">
        <w:rPr>
          <w:rFonts w:ascii="Sylfaen" w:hAnsi="Sylfaen"/>
          <w:sz w:val="24"/>
          <w:szCs w:val="24"/>
          <w:lang w:val="ka-GE" w:eastAsia="ru-RU"/>
        </w:rPr>
        <w:t xml:space="preserve">  </w:t>
      </w:r>
      <w:r w:rsidRPr="00710CEB">
        <w:rPr>
          <w:rFonts w:ascii="Sylfaen" w:hAnsi="Sylfaen"/>
          <w:sz w:val="24"/>
          <w:szCs w:val="24"/>
          <w:lang w:val="ka-GE" w:eastAsia="ru-RU"/>
        </w:rPr>
        <w:t>უსასყიდლოდ,</w:t>
      </w:r>
      <w:r w:rsidR="006275F9" w:rsidRPr="006275F9">
        <w:rPr>
          <w:rFonts w:ascii="Sylfaen" w:hAnsi="Sylfaen"/>
          <w:color w:val="FF0000"/>
          <w:sz w:val="24"/>
          <w:szCs w:val="24"/>
          <w:lang w:val="ka-GE" w:eastAsia="ru-RU"/>
        </w:rPr>
        <w:t xml:space="preserve"> </w:t>
      </w:r>
      <w:bookmarkStart w:id="0" w:name="_Hlk170492592"/>
      <w:r w:rsidRPr="0066300C">
        <w:rPr>
          <w:rFonts w:ascii="Sylfaen" w:hAnsi="Sylfaen"/>
          <w:sz w:val="24"/>
          <w:szCs w:val="24"/>
          <w:lang w:val="ka-GE" w:eastAsia="ru-RU"/>
        </w:rPr>
        <w:t xml:space="preserve">   </w:t>
      </w:r>
      <w:r w:rsidR="00C96D33" w:rsidRPr="0066300C">
        <w:rPr>
          <w:rFonts w:ascii="Sylfaen" w:hAnsi="Sylfaen"/>
          <w:sz w:val="24"/>
          <w:szCs w:val="24"/>
          <w:lang w:val="ka-GE"/>
        </w:rPr>
        <w:t xml:space="preserve"> </w:t>
      </w:r>
      <w:bookmarkEnd w:id="0"/>
      <w:r w:rsidR="00C96D33" w:rsidRPr="0066300C">
        <w:rPr>
          <w:rFonts w:ascii="Sylfaen" w:hAnsi="Sylfaen"/>
          <w:sz w:val="24"/>
          <w:szCs w:val="24"/>
          <w:lang w:val="ka-GE"/>
        </w:rPr>
        <w:t>სამედიცინო დანადგარები:</w:t>
      </w:r>
    </w:p>
    <w:p w14:paraId="24B9FDF2" w14:textId="7DB093F4" w:rsidR="009B65C1" w:rsidRPr="0066300C" w:rsidRDefault="009B65C1" w:rsidP="009B65C1">
      <w:pPr>
        <w:pStyle w:val="ListParagraph"/>
        <w:spacing w:after="0"/>
        <w:ind w:left="1004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="00314AA4" w:rsidRPr="0066300C">
        <w:rPr>
          <w:rFonts w:ascii="Sylfaen" w:eastAsia="Times New Roman" w:hAnsi="Sylfaen"/>
          <w:sz w:val="24"/>
          <w:szCs w:val="24"/>
          <w:lang w:val="ka-GE" w:eastAsia="ru-RU"/>
        </w:rPr>
        <w:t>-პაციენტის ვენტილატორი (ჟანგბადის აპარატი)</w:t>
      </w:r>
      <w:r w:rsidR="00314AA4" w:rsidRPr="0066300C">
        <w:rPr>
          <w:rFonts w:ascii="Sylfaen" w:eastAsia="Times New Roman" w:hAnsi="Sylfaen" w:cs="Times New Roman"/>
          <w:sz w:val="24"/>
          <w:szCs w:val="24"/>
          <w:lang w:val="ka-GE"/>
        </w:rPr>
        <w:t>-1 ცალი, ღირებულება -</w:t>
      </w:r>
      <w:r w:rsidR="00314AA4" w:rsidRPr="0066300C">
        <w:rPr>
          <w:rFonts w:ascii="Sylfaen" w:hAnsi="Sylfaen"/>
          <w:sz w:val="24"/>
          <w:szCs w:val="24"/>
          <w:lang w:val="ka-GE"/>
        </w:rPr>
        <w:t>7192.22ლარი (1 ევრო=2,87)</w:t>
      </w: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>;</w:t>
      </w:r>
    </w:p>
    <w:p w14:paraId="30562710" w14:textId="1491BC11" w:rsidR="00314AA4" w:rsidRPr="0066300C" w:rsidRDefault="00314AA4" w:rsidP="00314AA4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bookmarkStart w:id="1" w:name="_Hlk170490854"/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 xml:space="preserve">    </w:t>
      </w:r>
      <w:r w:rsidRPr="0066300C">
        <w:rPr>
          <w:rFonts w:ascii="Sylfaen" w:hAnsi="Sylfaen"/>
          <w:b/>
          <w:i/>
          <w:sz w:val="24"/>
          <w:szCs w:val="24"/>
          <w:lang w:val="ka-GE" w:eastAsia="ru-RU"/>
        </w:rPr>
        <w:t>შპს „სამედიცინო ცენტრი „დიომედი +“-ს სენაკის   ფილიალს</w:t>
      </w:r>
      <w:r w:rsidRPr="0066300C">
        <w:rPr>
          <w:rFonts w:ascii="Sylfaen" w:hAnsi="Sylfaen"/>
          <w:sz w:val="24"/>
          <w:szCs w:val="24"/>
          <w:lang w:val="ka-GE" w:eastAsia="ru-RU"/>
        </w:rPr>
        <w:t xml:space="preserve">  უსასყიდლოდ,</w:t>
      </w:r>
      <w:r w:rsidR="006275F9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="006275F9" w:rsidRPr="0066300C">
        <w:rPr>
          <w:rFonts w:ascii="Sylfaen" w:hAnsi="Sylfaen"/>
          <w:sz w:val="24"/>
          <w:szCs w:val="24"/>
          <w:lang w:val="ka-GE" w:eastAsia="ru-RU"/>
        </w:rPr>
        <w:t xml:space="preserve">  </w:t>
      </w:r>
      <w:r w:rsidR="006275F9" w:rsidRPr="0066300C">
        <w:rPr>
          <w:rFonts w:ascii="Sylfaen" w:hAnsi="Sylfaen"/>
          <w:sz w:val="24"/>
          <w:szCs w:val="24"/>
          <w:lang w:val="ka-GE"/>
        </w:rPr>
        <w:t xml:space="preserve"> </w:t>
      </w:r>
      <w:r w:rsidRPr="0066300C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66300C">
        <w:rPr>
          <w:rFonts w:ascii="Sylfaen" w:hAnsi="Sylfaen"/>
          <w:sz w:val="24"/>
          <w:szCs w:val="24"/>
          <w:lang w:val="ka-GE"/>
        </w:rPr>
        <w:t xml:space="preserve"> სამედიცინო დანადგარები:</w:t>
      </w:r>
    </w:p>
    <w:bookmarkEnd w:id="1"/>
    <w:p w14:paraId="74257031" w14:textId="0CDC23EA" w:rsidR="00314AA4" w:rsidRPr="0066300C" w:rsidRDefault="00314AA4" w:rsidP="00314AA4">
      <w:pPr>
        <w:pStyle w:val="ListParagraph"/>
        <w:spacing w:after="0"/>
        <w:ind w:left="1004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66300C">
        <w:rPr>
          <w:rFonts w:ascii="Sylfaen" w:eastAsia="Times New Roman" w:hAnsi="Sylfaen"/>
          <w:sz w:val="24"/>
          <w:szCs w:val="24"/>
          <w:lang w:val="ka-GE" w:eastAsia="ru-RU"/>
        </w:rPr>
        <w:t>-პაციენტის ვენტილატორი (ჟანგბადის აპარატი)</w:t>
      </w: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>-1 ცალი, ღირებულება -</w:t>
      </w:r>
      <w:r w:rsidRPr="0066300C">
        <w:rPr>
          <w:rFonts w:ascii="Sylfaen" w:hAnsi="Sylfaen"/>
          <w:sz w:val="24"/>
          <w:szCs w:val="24"/>
          <w:lang w:val="ka-GE"/>
        </w:rPr>
        <w:t>7192.22ლარი (1 ევრო=2,87)</w:t>
      </w: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>;</w:t>
      </w:r>
    </w:p>
    <w:p w14:paraId="745A873F" w14:textId="669D4DD0" w:rsidR="00314AA4" w:rsidRPr="0066300C" w:rsidRDefault="00314AA4" w:rsidP="00314AA4">
      <w:pPr>
        <w:pStyle w:val="ListParagraph"/>
        <w:spacing w:after="0"/>
        <w:ind w:left="1004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bookmarkStart w:id="2" w:name="_Hlk170830238"/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66300C">
        <w:rPr>
          <w:rFonts w:ascii="Sylfaen" w:hAnsi="Sylfaen"/>
          <w:sz w:val="24"/>
          <w:szCs w:val="24"/>
          <w:lang w:val="ka-GE"/>
        </w:rPr>
        <w:t>კარდიომონიტორი (პაციენტის მონიტორი)Biocare PM-900</w:t>
      </w:r>
      <w:bookmarkEnd w:id="2"/>
      <w:r w:rsidRPr="0066300C">
        <w:rPr>
          <w:rFonts w:ascii="Sylfaen" w:hAnsi="Sylfaen"/>
          <w:sz w:val="24"/>
          <w:szCs w:val="24"/>
          <w:lang w:val="ka-GE"/>
        </w:rPr>
        <w:t>, რაოდენობა 3(სამი)ცალი, ერთეულის ფასი 1404,3 ლარი, მთლიანი ღირებულება 4213 ლარი,(1 ევრო=2,87)</w:t>
      </w: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>;</w:t>
      </w:r>
    </w:p>
    <w:p w14:paraId="10587752" w14:textId="25494F70" w:rsidR="0066300C" w:rsidRPr="0066300C" w:rsidRDefault="0066300C" w:rsidP="0066300C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 xml:space="preserve">    </w:t>
      </w:r>
      <w:r w:rsidRPr="0066300C">
        <w:rPr>
          <w:rFonts w:ascii="Sylfaen" w:hAnsi="Sylfaen"/>
          <w:b/>
          <w:i/>
          <w:sz w:val="24"/>
          <w:szCs w:val="24"/>
          <w:lang w:val="ka-GE" w:eastAsia="ru-RU"/>
        </w:rPr>
        <w:t>შპს „სამედიცინო ცენტრი „დიომედი +“-ს წყალტუბოს   ფილიალს</w:t>
      </w:r>
      <w:r w:rsidRPr="0066300C">
        <w:rPr>
          <w:rFonts w:ascii="Sylfaen" w:hAnsi="Sylfaen"/>
          <w:sz w:val="24"/>
          <w:szCs w:val="24"/>
          <w:lang w:val="ka-GE" w:eastAsia="ru-RU"/>
        </w:rPr>
        <w:t xml:space="preserve">  უსასყიდლოდ,</w:t>
      </w:r>
      <w:r w:rsidR="006275F9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="006275F9" w:rsidRPr="0066300C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="006275F9" w:rsidRPr="0066300C">
        <w:rPr>
          <w:rFonts w:ascii="Sylfaen" w:hAnsi="Sylfaen"/>
          <w:sz w:val="24"/>
          <w:szCs w:val="24"/>
          <w:lang w:val="ka-GE"/>
        </w:rPr>
        <w:t xml:space="preserve"> </w:t>
      </w:r>
      <w:r w:rsidRPr="0066300C">
        <w:rPr>
          <w:rFonts w:ascii="Sylfaen" w:hAnsi="Sylfaen"/>
          <w:sz w:val="24"/>
          <w:szCs w:val="24"/>
          <w:lang w:val="ka-GE"/>
        </w:rPr>
        <w:t xml:space="preserve"> სამედიცინო დანადგარები:</w:t>
      </w:r>
    </w:p>
    <w:p w14:paraId="2CE63CC3" w14:textId="4563EF5B" w:rsidR="0066300C" w:rsidRDefault="0066300C" w:rsidP="0066300C">
      <w:pPr>
        <w:pStyle w:val="ListParagraph"/>
        <w:spacing w:after="0"/>
        <w:ind w:left="1004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="00710CEB" w:rsidRPr="0066300C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="00710CEB" w:rsidRPr="0066300C">
        <w:rPr>
          <w:rFonts w:ascii="Sylfaen" w:hAnsi="Sylfaen"/>
          <w:sz w:val="24"/>
          <w:szCs w:val="24"/>
          <w:lang w:val="ka-GE"/>
        </w:rPr>
        <w:t>კარდიომონიტორი (პაციენტის მონიტორი)Biocare PM-900</w:t>
      </w: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 xml:space="preserve">-2 ცალი, </w:t>
      </w:r>
      <w:r w:rsidRPr="0066300C">
        <w:rPr>
          <w:rFonts w:ascii="Sylfaen" w:hAnsi="Sylfaen"/>
          <w:sz w:val="24"/>
          <w:szCs w:val="24"/>
          <w:lang w:val="ka-GE"/>
        </w:rPr>
        <w:t>ერთეულის ფასი 1404,3 ლარი, მთლიანი ღირებულება-2808,6 ლარი (1 ევრო=2,87)</w:t>
      </w: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>;</w:t>
      </w:r>
    </w:p>
    <w:p w14:paraId="15B97A0F" w14:textId="6C32AC12" w:rsidR="0066300C" w:rsidRPr="0066300C" w:rsidRDefault="0066300C" w:rsidP="0066300C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    </w:t>
      </w: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 xml:space="preserve">    </w:t>
      </w:r>
      <w:r w:rsidRPr="0066300C">
        <w:rPr>
          <w:rFonts w:ascii="Sylfaen" w:hAnsi="Sylfaen"/>
          <w:b/>
          <w:i/>
          <w:sz w:val="24"/>
          <w:szCs w:val="24"/>
          <w:lang w:val="ka-GE" w:eastAsia="ru-RU"/>
        </w:rPr>
        <w:t>შპს „სამედიცინო ცენტრი „დიომედი</w:t>
      </w:r>
      <w:r>
        <w:rPr>
          <w:rFonts w:ascii="Sylfaen" w:hAnsi="Sylfaen"/>
          <w:b/>
          <w:i/>
          <w:sz w:val="24"/>
          <w:szCs w:val="24"/>
          <w:lang w:val="ka-GE" w:eastAsia="ru-RU"/>
        </w:rPr>
        <w:t>-აფხაზეთი</w:t>
      </w:r>
      <w:r w:rsidRPr="0066300C">
        <w:rPr>
          <w:rFonts w:ascii="Sylfaen" w:hAnsi="Sylfaen"/>
          <w:b/>
          <w:i/>
          <w:sz w:val="24"/>
          <w:szCs w:val="24"/>
          <w:lang w:val="ka-GE" w:eastAsia="ru-RU"/>
        </w:rPr>
        <w:t xml:space="preserve">“-ს </w:t>
      </w:r>
      <w:r>
        <w:rPr>
          <w:rFonts w:ascii="Sylfaen" w:hAnsi="Sylfaen"/>
          <w:b/>
          <w:i/>
          <w:sz w:val="24"/>
          <w:szCs w:val="24"/>
          <w:lang w:val="ka-GE" w:eastAsia="ru-RU"/>
        </w:rPr>
        <w:t xml:space="preserve">ხობის </w:t>
      </w:r>
      <w:r w:rsidRPr="0066300C">
        <w:rPr>
          <w:rFonts w:ascii="Sylfaen" w:hAnsi="Sylfaen"/>
          <w:b/>
          <w:i/>
          <w:sz w:val="24"/>
          <w:szCs w:val="24"/>
          <w:lang w:val="ka-GE" w:eastAsia="ru-RU"/>
        </w:rPr>
        <w:t xml:space="preserve">   ფილიალს</w:t>
      </w:r>
      <w:r w:rsidRPr="0066300C">
        <w:rPr>
          <w:rFonts w:ascii="Sylfaen" w:hAnsi="Sylfaen"/>
          <w:sz w:val="24"/>
          <w:szCs w:val="24"/>
          <w:lang w:val="ka-GE" w:eastAsia="ru-RU"/>
        </w:rPr>
        <w:t xml:space="preserve">  უსასყიდლოდ</w:t>
      </w:r>
      <w:r w:rsidR="006275F9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="006275F9" w:rsidRPr="0066300C">
        <w:rPr>
          <w:rFonts w:ascii="Sylfaen" w:hAnsi="Sylfaen"/>
          <w:sz w:val="24"/>
          <w:szCs w:val="24"/>
          <w:lang w:val="ka-GE" w:eastAsia="ru-RU"/>
        </w:rPr>
        <w:t xml:space="preserve">  </w:t>
      </w:r>
      <w:r w:rsidRPr="0066300C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66300C">
        <w:rPr>
          <w:rFonts w:ascii="Sylfaen" w:hAnsi="Sylfaen"/>
          <w:sz w:val="24"/>
          <w:szCs w:val="24"/>
          <w:lang w:val="ka-GE"/>
        </w:rPr>
        <w:t xml:space="preserve"> სამედიცინო დანადგარები:</w:t>
      </w:r>
    </w:p>
    <w:p w14:paraId="078C3C3D" w14:textId="5EBFBDA7" w:rsidR="0066300C" w:rsidRDefault="0066300C" w:rsidP="0066300C">
      <w:pPr>
        <w:pStyle w:val="ListParagraph"/>
        <w:spacing w:after="0"/>
        <w:ind w:left="1004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66300C">
        <w:rPr>
          <w:rFonts w:ascii="Sylfaen" w:hAnsi="Sylfaen"/>
          <w:sz w:val="24"/>
          <w:szCs w:val="24"/>
          <w:lang w:val="ka-GE"/>
        </w:rPr>
        <w:t>კარდიომონიტორი (პაციენტის მონიტორი)Biocare PM-900, რაოდენობა 3(სამი)ცალი, ერთეულის ფასი 1404,3 ლარი, მთლიანი ღირებულება 4213 ლარი,(1 ევრო=2,87)</w:t>
      </w: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>;</w:t>
      </w:r>
    </w:p>
    <w:p w14:paraId="0D9E3CCC" w14:textId="0F0B7594" w:rsidR="0066300C" w:rsidRPr="00A96F24" w:rsidRDefault="0066300C" w:rsidP="0066300C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A96F24">
        <w:rPr>
          <w:rFonts w:ascii="Sylfaen" w:eastAsia="Times New Roman" w:hAnsi="Sylfaen" w:cs="Times New Roman"/>
          <w:sz w:val="24"/>
          <w:szCs w:val="24"/>
          <w:lang w:val="ka-GE"/>
        </w:rPr>
        <w:t xml:space="preserve">       </w:t>
      </w:r>
      <w:r w:rsidRPr="00A96F24">
        <w:rPr>
          <w:rFonts w:ascii="Sylfaen" w:hAnsi="Sylfaen"/>
          <w:b/>
          <w:i/>
          <w:sz w:val="24"/>
          <w:szCs w:val="24"/>
          <w:lang w:val="ka-GE" w:eastAsia="ru-RU"/>
        </w:rPr>
        <w:t xml:space="preserve">შპს „სამედიცინო ცენტრი </w:t>
      </w:r>
      <w:r w:rsidRPr="00FB0198">
        <w:rPr>
          <w:rFonts w:ascii="Sylfaen" w:hAnsi="Sylfaen"/>
          <w:b/>
          <w:i/>
          <w:sz w:val="24"/>
          <w:szCs w:val="24"/>
          <w:lang w:val="ka-GE" w:eastAsia="ru-RU"/>
        </w:rPr>
        <w:t xml:space="preserve">„დიომედი +“-ს </w:t>
      </w:r>
      <w:r w:rsidRPr="00FB0198">
        <w:rPr>
          <w:rFonts w:ascii="Sylfaen" w:hAnsi="Sylfaen"/>
          <w:sz w:val="24"/>
          <w:szCs w:val="24"/>
          <w:lang w:val="ka-GE" w:eastAsia="ru-RU"/>
        </w:rPr>
        <w:t xml:space="preserve"> უსასყიდლოდ  </w:t>
      </w:r>
      <w:r w:rsidRPr="00FB0198">
        <w:rPr>
          <w:rFonts w:ascii="Sylfaen" w:hAnsi="Sylfaen"/>
          <w:sz w:val="24"/>
          <w:szCs w:val="24"/>
          <w:lang w:val="ka-GE"/>
        </w:rPr>
        <w:t xml:space="preserve"> </w:t>
      </w:r>
      <w:r w:rsidRPr="00A96F24">
        <w:rPr>
          <w:rFonts w:ascii="Sylfaen" w:hAnsi="Sylfaen"/>
          <w:sz w:val="24"/>
          <w:szCs w:val="24"/>
          <w:lang w:val="ka-GE"/>
        </w:rPr>
        <w:t xml:space="preserve">სამედიცინო </w:t>
      </w:r>
      <w:r w:rsidR="00A96F24" w:rsidRPr="00A96F24">
        <w:rPr>
          <w:rFonts w:ascii="Sylfaen" w:hAnsi="Sylfaen"/>
          <w:sz w:val="24"/>
          <w:szCs w:val="24"/>
          <w:lang w:val="ka-GE"/>
        </w:rPr>
        <w:t xml:space="preserve"> საქონელი</w:t>
      </w:r>
      <w:r w:rsidRPr="00A96F24">
        <w:rPr>
          <w:rFonts w:ascii="Sylfaen" w:hAnsi="Sylfaen"/>
          <w:sz w:val="24"/>
          <w:szCs w:val="24"/>
          <w:lang w:val="ka-GE"/>
        </w:rPr>
        <w:t>:</w:t>
      </w:r>
    </w:p>
    <w:p w14:paraId="409B1A8A" w14:textId="540A6307" w:rsidR="00A96F24" w:rsidRPr="00A96F24" w:rsidRDefault="00A96F24" w:rsidP="00A96F24">
      <w:pPr>
        <w:pStyle w:val="ListParagraph"/>
        <w:spacing w:after="0" w:line="240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bookmarkStart w:id="3" w:name="_Hlk170491464"/>
      <w:r w:rsidRPr="00A96F24">
        <w:rPr>
          <w:rFonts w:ascii="Sylfaen" w:eastAsia="Times New Roman" w:hAnsi="Sylfaen" w:cs="Times New Roman"/>
          <w:sz w:val="24"/>
          <w:szCs w:val="24"/>
          <w:lang w:val="ka-GE"/>
        </w:rPr>
        <w:lastRenderedPageBreak/>
        <w:t xml:space="preserve">        -</w:t>
      </w:r>
      <w:r w:rsidRPr="00A96F24">
        <w:rPr>
          <w:rFonts w:ascii="Sylfaen" w:hAnsi="Sylfaen"/>
          <w:sz w:val="24"/>
          <w:szCs w:val="24"/>
          <w:lang w:val="ka-GE"/>
        </w:rPr>
        <w:t>ხელთათმანები სამედიცინო(GLOVES, SURGIGAL,ENRORE 330100070)-1500  ცალი, აქედან 750 ცალი ზომით 7,0 750 ცალი ზომით 7,5- 1500(ერთი ათას ხუთასი) ცალი, ერთეულის ღირებულება-1,33 ლარი, მთლიანი ღირებულება-1995 (ერთი ათას ცხრაასოთხმოცდათხუთმეტი) ლარი;</w:t>
      </w:r>
    </w:p>
    <w:p w14:paraId="2D85D7FD" w14:textId="0B5BDBEF" w:rsidR="00A96F24" w:rsidRPr="005D1961" w:rsidRDefault="00A96F24" w:rsidP="00A96F24">
      <w:pPr>
        <w:pStyle w:val="ListParagraph"/>
        <w:spacing w:after="0" w:line="240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A96F24">
        <w:rPr>
          <w:rFonts w:ascii="Sylfaen" w:hAnsi="Sylfaen"/>
          <w:sz w:val="24"/>
          <w:szCs w:val="24"/>
          <w:lang w:val="ka-GE"/>
        </w:rPr>
        <w:t xml:space="preserve">        -ნიღაბი (MASK, MEDIKAL, type II or highet)-1700(ერთი ათას შვიდასი) </w:t>
      </w:r>
      <w:bookmarkStart w:id="4" w:name="_Hlk170491325"/>
      <w:r w:rsidRPr="005D1961">
        <w:rPr>
          <w:rFonts w:ascii="Sylfaen" w:hAnsi="Sylfaen"/>
          <w:sz w:val="24"/>
          <w:szCs w:val="24"/>
          <w:lang w:val="ka-GE"/>
        </w:rPr>
        <w:t>ლარი,ერთეულის ღირებულება-0,08 ლარი, მთლიანი ღირებულება-136(ასოცდათექვსმეტი) ლარი;</w:t>
      </w:r>
      <w:bookmarkEnd w:id="4"/>
    </w:p>
    <w:p w14:paraId="5E110E94" w14:textId="0BE781B9" w:rsidR="00A96F24" w:rsidRPr="005D1961" w:rsidRDefault="00A96F24" w:rsidP="00A96F24">
      <w:pPr>
        <w:pStyle w:val="ListParagraph"/>
        <w:spacing w:after="0" w:line="240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5D1961">
        <w:rPr>
          <w:rFonts w:ascii="Sylfaen" w:hAnsi="Sylfaen"/>
          <w:sz w:val="24"/>
          <w:szCs w:val="24"/>
          <w:lang w:val="ka-GE"/>
        </w:rPr>
        <w:t xml:space="preserve">        -რესპირატორი(RESPIRATOR, FFP2//KN95)-200 ცალი,ერთეულის ღირებულება-0,8 ლარი, მთლიანი ღირებულება-160(ასსამოცი) ლარი;</w:t>
      </w:r>
    </w:p>
    <w:p w14:paraId="4B684317" w14:textId="67483BAA" w:rsidR="005D1961" w:rsidRPr="005D1961" w:rsidRDefault="005D1961" w:rsidP="00A96F24">
      <w:pPr>
        <w:pStyle w:val="ListParagraph"/>
        <w:spacing w:after="0" w:line="240" w:lineRule="auto"/>
        <w:ind w:left="567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5D1961">
        <w:rPr>
          <w:rFonts w:ascii="Sylfaen" w:hAnsi="Sylfaen"/>
          <w:sz w:val="24"/>
          <w:szCs w:val="24"/>
          <w:lang w:val="ka-GE"/>
        </w:rPr>
        <w:t xml:space="preserve">        --</w:t>
      </w:r>
      <w:r w:rsidRPr="005D1961">
        <w:rPr>
          <w:rFonts w:ascii="Sylfaen" w:eastAsia="Times New Roman" w:hAnsi="Sylfaen" w:cs="Times New Roman"/>
          <w:sz w:val="24"/>
          <w:szCs w:val="24"/>
          <w:lang w:val="ka-GE"/>
        </w:rPr>
        <w:t>საინფორმაციო აბრები,6(ექვსი) ცალი, საერთო ღირებულებით-1322(ათასსამასოცდაორი) ლარი.</w:t>
      </w:r>
    </w:p>
    <w:bookmarkEnd w:id="3"/>
    <w:p w14:paraId="364B4C24" w14:textId="0AE6545C" w:rsidR="0066300C" w:rsidRPr="00A96F24" w:rsidRDefault="0066300C" w:rsidP="0066300C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   </w:t>
      </w:r>
      <w:r w:rsidRPr="0066300C">
        <w:rPr>
          <w:rFonts w:ascii="Sylfaen" w:eastAsia="Times New Roman" w:hAnsi="Sylfaen" w:cs="Times New Roman"/>
          <w:sz w:val="24"/>
          <w:szCs w:val="24"/>
          <w:lang w:val="ka-GE"/>
        </w:rPr>
        <w:t xml:space="preserve">    </w:t>
      </w:r>
      <w:r w:rsidRPr="0066300C">
        <w:rPr>
          <w:rFonts w:ascii="Sylfaen" w:hAnsi="Sylfaen"/>
          <w:b/>
          <w:i/>
          <w:sz w:val="24"/>
          <w:szCs w:val="24"/>
          <w:lang w:val="ka-GE" w:eastAsia="ru-RU"/>
        </w:rPr>
        <w:t>შპს „სამედიცინო ცენტრი „დიომედ</w:t>
      </w:r>
      <w:r w:rsidR="00A96F24">
        <w:rPr>
          <w:rFonts w:ascii="Sylfaen" w:hAnsi="Sylfaen"/>
          <w:b/>
          <w:i/>
          <w:sz w:val="24"/>
          <w:szCs w:val="24"/>
          <w:lang w:val="ka-GE" w:eastAsia="ru-RU"/>
        </w:rPr>
        <w:t>ი-აფხაზეთს</w:t>
      </w:r>
      <w:r w:rsidRPr="0066300C">
        <w:rPr>
          <w:rFonts w:ascii="Sylfaen" w:hAnsi="Sylfaen"/>
          <w:b/>
          <w:i/>
          <w:sz w:val="24"/>
          <w:szCs w:val="24"/>
          <w:lang w:val="ka-GE" w:eastAsia="ru-RU"/>
        </w:rPr>
        <w:t>“</w:t>
      </w:r>
      <w:r w:rsidR="00A96F24">
        <w:rPr>
          <w:rFonts w:ascii="Sylfaen" w:hAnsi="Sylfaen"/>
          <w:b/>
          <w:i/>
          <w:sz w:val="24"/>
          <w:szCs w:val="24"/>
          <w:lang w:val="ka-GE" w:eastAsia="ru-RU"/>
        </w:rPr>
        <w:t xml:space="preserve"> </w:t>
      </w:r>
      <w:r w:rsidRPr="0066300C">
        <w:rPr>
          <w:rFonts w:ascii="Sylfaen" w:hAnsi="Sylfaen"/>
          <w:sz w:val="24"/>
          <w:szCs w:val="24"/>
          <w:lang w:val="ka-GE" w:eastAsia="ru-RU"/>
        </w:rPr>
        <w:t xml:space="preserve">უსასყიდლოდ   </w:t>
      </w:r>
      <w:r w:rsidRPr="0066300C">
        <w:rPr>
          <w:rFonts w:ascii="Sylfaen" w:hAnsi="Sylfaen"/>
          <w:sz w:val="24"/>
          <w:szCs w:val="24"/>
          <w:lang w:val="ka-GE"/>
        </w:rPr>
        <w:t xml:space="preserve"> სამედიცინო </w:t>
      </w:r>
      <w:r w:rsidR="00A96F24">
        <w:rPr>
          <w:rFonts w:ascii="Sylfaen" w:hAnsi="Sylfaen"/>
          <w:sz w:val="24"/>
          <w:szCs w:val="24"/>
          <w:lang w:val="ka-GE"/>
        </w:rPr>
        <w:t>საქონელი</w:t>
      </w:r>
      <w:r w:rsidRPr="0066300C">
        <w:rPr>
          <w:rFonts w:ascii="Sylfaen" w:hAnsi="Sylfaen"/>
          <w:sz w:val="24"/>
          <w:szCs w:val="24"/>
          <w:lang w:val="ka-GE"/>
        </w:rPr>
        <w:t>:</w:t>
      </w:r>
    </w:p>
    <w:p w14:paraId="7464299B" w14:textId="0DE476D3" w:rsidR="00A96F24" w:rsidRPr="00A96F24" w:rsidRDefault="00A96F24" w:rsidP="00A96F24">
      <w:pPr>
        <w:pStyle w:val="ListParagraph"/>
        <w:spacing w:after="0" w:line="240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      </w:t>
      </w:r>
      <w:r w:rsidRPr="00A96F24">
        <w:rPr>
          <w:rFonts w:ascii="Sylfaen" w:eastAsia="Times New Roman" w:hAnsi="Sylfaen" w:cs="Times New Roman"/>
          <w:sz w:val="24"/>
          <w:szCs w:val="24"/>
          <w:lang w:val="ka-GE"/>
        </w:rPr>
        <w:t xml:space="preserve"> -</w:t>
      </w:r>
      <w:r w:rsidRPr="00A96F24">
        <w:rPr>
          <w:rFonts w:ascii="Sylfaen" w:hAnsi="Sylfaen"/>
          <w:sz w:val="24"/>
          <w:szCs w:val="24"/>
          <w:lang w:val="ka-GE"/>
        </w:rPr>
        <w:t>ხელთათმანები სამედიცინო(GLOVES, SURGIGAL,ENRORE 330100070)-1500  ცალი, აქედან 750 ცალი ზომით 7,0 750 ცალი ზომით 7,5- 1500(ერთი ათას ხუთასი) ცალი, ერთეულის ღირებულება-1,33 ლარი, მთლიანი ღირებულება-1995 (ერთი ათას ცხრაასოთხმოცდათხუთმეტი) ლარი;</w:t>
      </w:r>
    </w:p>
    <w:p w14:paraId="419D122D" w14:textId="77777777" w:rsidR="00A96F24" w:rsidRPr="005D1961" w:rsidRDefault="00A96F24" w:rsidP="00A96F24">
      <w:pPr>
        <w:pStyle w:val="ListParagraph"/>
        <w:spacing w:after="0" w:line="240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A96F24">
        <w:rPr>
          <w:rFonts w:ascii="Sylfaen" w:hAnsi="Sylfaen"/>
          <w:sz w:val="24"/>
          <w:szCs w:val="24"/>
          <w:lang w:val="ka-GE"/>
        </w:rPr>
        <w:t xml:space="preserve">        -ნიღაბი (MASK, MEDIKAL, type II or highet)-1700(ერთი ათას შვიდასი) ლარი,ერთეულის ღირებულება-0,08 ლარი, მთლიანი ღირებულება-136</w:t>
      </w:r>
      <w:r w:rsidRPr="005D1961">
        <w:rPr>
          <w:rFonts w:ascii="Sylfaen" w:hAnsi="Sylfaen"/>
          <w:sz w:val="24"/>
          <w:szCs w:val="24"/>
          <w:lang w:val="ka-GE"/>
        </w:rPr>
        <w:t>(ასოცდათექვსმეტი) ლარი;</w:t>
      </w:r>
    </w:p>
    <w:p w14:paraId="63FEDD68" w14:textId="77777777" w:rsidR="005D1961" w:rsidRPr="005D1961" w:rsidRDefault="00A96F24" w:rsidP="009E5C85">
      <w:pPr>
        <w:pStyle w:val="ListParagraph"/>
        <w:spacing w:after="0" w:line="240" w:lineRule="auto"/>
        <w:ind w:left="567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5D1961">
        <w:rPr>
          <w:rFonts w:ascii="Sylfaen" w:hAnsi="Sylfaen"/>
          <w:sz w:val="24"/>
          <w:szCs w:val="24"/>
          <w:lang w:val="ka-GE"/>
        </w:rPr>
        <w:t xml:space="preserve">        -რესპირატორი(RESPIRATOR, FFP2//KN95)-200 ცალი,ერთეულის ღირებულება-0,8 ლარი, მთლიანი ღირებულება-160(ასსამოცი) ლარი;</w:t>
      </w:r>
      <w:r w:rsidRPr="005D1961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</w:p>
    <w:p w14:paraId="0BDFF04F" w14:textId="2661AAF0" w:rsidR="00A96F24" w:rsidRPr="005D1961" w:rsidRDefault="005D1961" w:rsidP="009E5C85">
      <w:pPr>
        <w:pStyle w:val="ListParagraph"/>
        <w:spacing w:after="0" w:line="240" w:lineRule="auto"/>
        <w:ind w:left="567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5D1961">
        <w:rPr>
          <w:rFonts w:ascii="Sylfaen" w:eastAsia="Times New Roman" w:hAnsi="Sylfaen" w:cs="Times New Roman"/>
          <w:sz w:val="24"/>
          <w:szCs w:val="24"/>
          <w:lang w:val="ka-GE"/>
        </w:rPr>
        <w:t xml:space="preserve">        -</w:t>
      </w:r>
      <w:r w:rsidR="00A96F24" w:rsidRPr="005D1961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bookmarkStart w:id="5" w:name="_Hlk170494236"/>
      <w:r w:rsidRPr="005D1961">
        <w:rPr>
          <w:rFonts w:ascii="Sylfaen" w:hAnsi="Sylfaen"/>
          <w:sz w:val="24"/>
          <w:szCs w:val="24"/>
          <w:lang w:val="ka-GE"/>
        </w:rPr>
        <w:t>-</w:t>
      </w:r>
      <w:r w:rsidRPr="005D1961">
        <w:rPr>
          <w:rFonts w:ascii="Sylfaen" w:eastAsia="Times New Roman" w:hAnsi="Sylfaen" w:cs="Times New Roman"/>
          <w:sz w:val="24"/>
          <w:szCs w:val="24"/>
          <w:lang w:val="ka-GE"/>
        </w:rPr>
        <w:t xml:space="preserve">საინფორმაციო აბრები,3(სამი) ცალი, საერთო ღირებულებით- </w:t>
      </w:r>
      <w:bookmarkEnd w:id="5"/>
      <w:r w:rsidRPr="005D1961">
        <w:rPr>
          <w:rFonts w:ascii="Sylfaen" w:eastAsia="Times New Roman" w:hAnsi="Sylfaen" w:cs="Times New Roman"/>
          <w:sz w:val="24"/>
          <w:szCs w:val="24"/>
          <w:lang w:val="ka-GE"/>
        </w:rPr>
        <w:t>321(სამასოცდაერთი)ლარი.</w:t>
      </w:r>
      <w:r w:rsidR="00A96F24" w:rsidRPr="005D1961">
        <w:rPr>
          <w:rFonts w:ascii="Sylfaen" w:eastAsia="Times New Roman" w:hAnsi="Sylfaen" w:cs="Times New Roman"/>
          <w:sz w:val="24"/>
          <w:szCs w:val="24"/>
          <w:lang w:val="ka-GE"/>
        </w:rPr>
        <w:t xml:space="preserve">     </w:t>
      </w:r>
    </w:p>
    <w:p w14:paraId="79274D18" w14:textId="4133CAE5" w:rsidR="00A96F24" w:rsidRPr="009E5C85" w:rsidRDefault="0066300C" w:rsidP="00A96F24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bookmarkStart w:id="6" w:name="_Hlk170494366"/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    </w:t>
      </w:r>
      <w:r w:rsidR="00A96F24" w:rsidRPr="0066300C">
        <w:rPr>
          <w:rFonts w:ascii="Sylfaen" w:eastAsia="Times New Roman" w:hAnsi="Sylfaen" w:cs="Times New Roman"/>
          <w:sz w:val="24"/>
          <w:szCs w:val="24"/>
          <w:lang w:val="ka-GE"/>
        </w:rPr>
        <w:t xml:space="preserve">    </w:t>
      </w:r>
      <w:r w:rsidR="00A96F24" w:rsidRPr="0066300C">
        <w:rPr>
          <w:rFonts w:ascii="Sylfaen" w:hAnsi="Sylfaen"/>
          <w:b/>
          <w:i/>
          <w:sz w:val="24"/>
          <w:szCs w:val="24"/>
          <w:lang w:val="ka-GE" w:eastAsia="ru-RU"/>
        </w:rPr>
        <w:t>შპს „სამედიცინო ცენტრი „დიომედ</w:t>
      </w:r>
      <w:r w:rsidR="009E5C85">
        <w:rPr>
          <w:rFonts w:ascii="Sylfaen" w:hAnsi="Sylfaen"/>
          <w:b/>
          <w:i/>
          <w:sz w:val="24"/>
          <w:szCs w:val="24"/>
          <w:lang w:val="ka-GE" w:eastAsia="ru-RU"/>
        </w:rPr>
        <w:t>ს</w:t>
      </w:r>
      <w:r w:rsidR="00A96F24" w:rsidRPr="0066300C">
        <w:rPr>
          <w:rFonts w:ascii="Sylfaen" w:hAnsi="Sylfaen"/>
          <w:b/>
          <w:i/>
          <w:sz w:val="24"/>
          <w:szCs w:val="24"/>
          <w:lang w:val="ka-GE" w:eastAsia="ru-RU"/>
        </w:rPr>
        <w:t xml:space="preserve">“ </w:t>
      </w:r>
      <w:r w:rsidR="00A96F24" w:rsidRPr="0066300C">
        <w:rPr>
          <w:rFonts w:ascii="Sylfaen" w:hAnsi="Sylfaen"/>
          <w:sz w:val="24"/>
          <w:szCs w:val="24"/>
          <w:lang w:val="ka-GE" w:eastAsia="ru-RU"/>
        </w:rPr>
        <w:t xml:space="preserve"> </w:t>
      </w:r>
      <w:bookmarkEnd w:id="6"/>
      <w:r w:rsidR="00A96F24" w:rsidRPr="0066300C">
        <w:rPr>
          <w:rFonts w:ascii="Sylfaen" w:hAnsi="Sylfaen"/>
          <w:sz w:val="24"/>
          <w:szCs w:val="24"/>
          <w:lang w:val="ka-GE" w:eastAsia="ru-RU"/>
        </w:rPr>
        <w:t xml:space="preserve">უსასყიდლოდ </w:t>
      </w:r>
      <w:r w:rsidR="00A96F24" w:rsidRPr="0066300C">
        <w:rPr>
          <w:rFonts w:ascii="Sylfaen" w:hAnsi="Sylfaen"/>
          <w:sz w:val="24"/>
          <w:szCs w:val="24"/>
          <w:lang w:val="ka-GE"/>
        </w:rPr>
        <w:t xml:space="preserve"> სამედიცინო </w:t>
      </w:r>
      <w:r w:rsidR="009E5C85">
        <w:rPr>
          <w:rFonts w:ascii="Sylfaen" w:hAnsi="Sylfaen"/>
          <w:sz w:val="24"/>
          <w:szCs w:val="24"/>
          <w:lang w:val="ka-GE"/>
        </w:rPr>
        <w:t>საქონელი</w:t>
      </w:r>
      <w:r w:rsidR="00A96F24" w:rsidRPr="0066300C">
        <w:rPr>
          <w:rFonts w:ascii="Sylfaen" w:hAnsi="Sylfaen"/>
          <w:sz w:val="24"/>
          <w:szCs w:val="24"/>
          <w:lang w:val="ka-GE"/>
        </w:rPr>
        <w:t>:</w:t>
      </w:r>
    </w:p>
    <w:p w14:paraId="04AAD4CE" w14:textId="7D095E55" w:rsidR="009E5C85" w:rsidRPr="00427E62" w:rsidRDefault="009E5C85" w:rsidP="009E5C85">
      <w:pPr>
        <w:pStyle w:val="ListParagraph"/>
        <w:spacing w:after="0" w:line="240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       </w:t>
      </w:r>
      <w:r w:rsidRPr="00427E62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427E62">
        <w:rPr>
          <w:rFonts w:ascii="Sylfaen" w:hAnsi="Sylfaen"/>
          <w:sz w:val="24"/>
          <w:szCs w:val="24"/>
          <w:lang w:val="ka-GE"/>
        </w:rPr>
        <w:t>ხელთათმანები სამედიცინო(GLOVES, SURGIGAL,ENRORE 330100070)-1500  ცალი, აქედან 750 ცალი ზომით 7,0 750 ცალი ზომით 7,5- 1000(ერთი ათასი) ცალი, ერთეულის ღირებულება-1,33 ლარი, მთლიანი ღირებულება-1330 (ერთი ათას  სამასოცდაათი) ლარი;</w:t>
      </w:r>
    </w:p>
    <w:p w14:paraId="28B29E41" w14:textId="5DC0C964" w:rsidR="009E5C85" w:rsidRPr="00427E62" w:rsidRDefault="009E5C85" w:rsidP="009E5C85">
      <w:pPr>
        <w:pStyle w:val="ListParagraph"/>
        <w:spacing w:after="0" w:line="240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427E62">
        <w:rPr>
          <w:rFonts w:ascii="Sylfaen" w:hAnsi="Sylfaen"/>
          <w:sz w:val="24"/>
          <w:szCs w:val="24"/>
          <w:lang w:val="ka-GE"/>
        </w:rPr>
        <w:t xml:space="preserve">        -ნიღაბი (MASK, MEDIKAL, type II or highet)-1600(ერთი ათას ექვსასი) ლარი,ერთეულის ღირებულება-0,08 ლარი, მთლიანი ღირებულება-128(ასოცდარვა) ლარი;</w:t>
      </w:r>
    </w:p>
    <w:p w14:paraId="676DFF06" w14:textId="5241DC06" w:rsidR="009E5C85" w:rsidRPr="00427E62" w:rsidRDefault="009E5C85" w:rsidP="009E5C85">
      <w:pPr>
        <w:pStyle w:val="ListParagraph"/>
        <w:spacing w:after="0" w:line="240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427E62">
        <w:rPr>
          <w:rFonts w:ascii="Sylfaen" w:hAnsi="Sylfaen"/>
          <w:sz w:val="24"/>
          <w:szCs w:val="24"/>
          <w:lang w:val="ka-GE"/>
        </w:rPr>
        <w:t xml:space="preserve">        -რესპირატორი(RESPIRATOR, FFP2//KN95)-100(ასი) ცალი,ერთეულის ღირებულება-0,8 ლარი, მთლიანი ღირებულება-80(ოთხმოცი) ლარი;</w:t>
      </w:r>
    </w:p>
    <w:p w14:paraId="43A2C3B2" w14:textId="7688A915" w:rsidR="00427E62" w:rsidRPr="00427E62" w:rsidRDefault="00427E62" w:rsidP="009E5C85">
      <w:pPr>
        <w:pStyle w:val="ListParagraph"/>
        <w:spacing w:after="0" w:line="240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427E62">
        <w:rPr>
          <w:rFonts w:ascii="Sylfaen" w:hAnsi="Sylfaen"/>
          <w:sz w:val="24"/>
          <w:szCs w:val="24"/>
          <w:lang w:val="ka-GE"/>
        </w:rPr>
        <w:t xml:space="preserve">       -ლეპტოპი hp-1(ერთი) ცალი, საწყისი  ღირებულება 450 ლარი,  ნარჩენი ღირებულება 450 ლარი;</w:t>
      </w:r>
    </w:p>
    <w:p w14:paraId="73CB8356" w14:textId="713438D8" w:rsidR="00427E62" w:rsidRPr="00427E62" w:rsidRDefault="00427E62" w:rsidP="009E5C85">
      <w:pPr>
        <w:pStyle w:val="ListParagraph"/>
        <w:spacing w:after="0" w:line="240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427E62">
        <w:rPr>
          <w:rFonts w:ascii="Sylfaen" w:hAnsi="Sylfaen"/>
          <w:sz w:val="24"/>
          <w:szCs w:val="24"/>
          <w:lang w:val="ka-GE"/>
        </w:rPr>
        <w:t xml:space="preserve">       -პრინტერი ricoh sp31 1sfn 1(ერთი) ცალი, საწყისი ღირებულება 550ლარი, ნარჩენი ღირებულება 430,83 ლარი;</w:t>
      </w:r>
    </w:p>
    <w:p w14:paraId="7B75B877" w14:textId="472123D3" w:rsidR="00427E62" w:rsidRPr="005D1961" w:rsidRDefault="00427E62" w:rsidP="009E5C85">
      <w:pPr>
        <w:pStyle w:val="ListParagraph"/>
        <w:spacing w:after="0" w:line="240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427E62">
        <w:rPr>
          <w:rFonts w:ascii="Sylfaen" w:hAnsi="Sylfaen"/>
          <w:sz w:val="24"/>
          <w:szCs w:val="24"/>
          <w:lang w:val="ka-GE"/>
        </w:rPr>
        <w:t xml:space="preserve">       </w:t>
      </w:r>
      <w:r w:rsidRPr="005D1961">
        <w:rPr>
          <w:rFonts w:ascii="Sylfaen" w:hAnsi="Sylfaen"/>
          <w:sz w:val="24"/>
          <w:szCs w:val="24"/>
          <w:lang w:val="ka-GE"/>
        </w:rPr>
        <w:t>-წყლის გამაცხელებელი ავზი-1(ერთი) ცალი,  საწყისი  ღირებულება 300ლ, ნარჩენი ღირებულება 300ლარი.</w:t>
      </w:r>
    </w:p>
    <w:p w14:paraId="5D683D47" w14:textId="5A4500CB" w:rsidR="00527680" w:rsidRPr="005D1961" w:rsidRDefault="00527680" w:rsidP="009E5C85">
      <w:pPr>
        <w:pStyle w:val="ListParagraph"/>
        <w:spacing w:after="0" w:line="240" w:lineRule="auto"/>
        <w:ind w:left="567"/>
        <w:jc w:val="both"/>
        <w:rPr>
          <w:rFonts w:ascii="Sylfaen" w:hAnsi="Sylfaen"/>
          <w:sz w:val="24"/>
          <w:szCs w:val="24"/>
          <w:lang w:val="ka-GE"/>
        </w:rPr>
      </w:pPr>
      <w:r w:rsidRPr="005D1961">
        <w:rPr>
          <w:rFonts w:ascii="Sylfaen" w:hAnsi="Sylfaen"/>
          <w:sz w:val="24"/>
          <w:szCs w:val="24"/>
          <w:lang w:val="ka-GE"/>
        </w:rPr>
        <w:t xml:space="preserve">      </w:t>
      </w:r>
      <w:bookmarkStart w:id="7" w:name="_Hlk170494193"/>
      <w:r w:rsidRPr="005D1961">
        <w:rPr>
          <w:rFonts w:ascii="Sylfaen" w:hAnsi="Sylfaen"/>
          <w:sz w:val="24"/>
          <w:szCs w:val="24"/>
          <w:lang w:val="ka-GE"/>
        </w:rPr>
        <w:t>-</w:t>
      </w:r>
      <w:r w:rsidRPr="005D1961">
        <w:rPr>
          <w:rFonts w:ascii="Sylfaen" w:eastAsia="Times New Roman" w:hAnsi="Sylfaen" w:cs="Times New Roman"/>
          <w:sz w:val="24"/>
          <w:szCs w:val="24"/>
          <w:lang w:val="ka-GE"/>
        </w:rPr>
        <w:t>საინფორმაციო აბრები,</w:t>
      </w:r>
      <w:r w:rsidR="005D1961" w:rsidRPr="005D1961">
        <w:rPr>
          <w:rFonts w:ascii="Sylfaen" w:eastAsia="Times New Roman" w:hAnsi="Sylfaen" w:cs="Times New Roman"/>
          <w:sz w:val="24"/>
          <w:szCs w:val="24"/>
          <w:lang w:val="ka-GE"/>
        </w:rPr>
        <w:t xml:space="preserve">4(ოთხი) ცალი, საერთო ღირებულებით- </w:t>
      </w:r>
      <w:bookmarkEnd w:id="7"/>
      <w:r w:rsidRPr="005D1961">
        <w:rPr>
          <w:rFonts w:ascii="Sylfaen" w:eastAsia="Times New Roman" w:hAnsi="Sylfaen" w:cs="Times New Roman"/>
          <w:sz w:val="24"/>
          <w:szCs w:val="24"/>
          <w:lang w:val="ka-GE"/>
        </w:rPr>
        <w:t>468(ოთხასსამოცდარვა)</w:t>
      </w:r>
      <w:r w:rsidR="005D1961" w:rsidRPr="005D1961">
        <w:rPr>
          <w:rFonts w:ascii="Sylfaen" w:eastAsia="Times New Roman" w:hAnsi="Sylfaen" w:cs="Times New Roman"/>
          <w:sz w:val="24"/>
          <w:szCs w:val="24"/>
          <w:lang w:val="ka-GE"/>
        </w:rPr>
        <w:t>ლარი.</w:t>
      </w:r>
    </w:p>
    <w:p w14:paraId="42588972" w14:textId="2CC61BB1" w:rsidR="00427E62" w:rsidRPr="00FB0198" w:rsidRDefault="00427E62" w:rsidP="00427E62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FB0198">
        <w:rPr>
          <w:rFonts w:ascii="Sylfaen" w:eastAsia="Times New Roman" w:hAnsi="Sylfaen" w:cs="Times New Roman"/>
          <w:sz w:val="24"/>
          <w:szCs w:val="24"/>
          <w:lang w:val="ka-GE"/>
        </w:rPr>
        <w:lastRenderedPageBreak/>
        <w:t xml:space="preserve">         </w:t>
      </w:r>
      <w:r w:rsidRPr="00FB0198">
        <w:rPr>
          <w:rFonts w:ascii="Sylfaen" w:hAnsi="Sylfaen"/>
          <w:b/>
          <w:i/>
          <w:sz w:val="24"/>
          <w:szCs w:val="24"/>
          <w:lang w:val="ka-GE" w:eastAsia="ru-RU"/>
        </w:rPr>
        <w:t>შპს „სამედიცინო ცენტრი „დიომედ</w:t>
      </w:r>
      <w:r w:rsidR="00527680" w:rsidRPr="00FB0198">
        <w:rPr>
          <w:rFonts w:ascii="Sylfaen" w:hAnsi="Sylfaen"/>
          <w:b/>
          <w:i/>
          <w:sz w:val="24"/>
          <w:szCs w:val="24"/>
          <w:lang w:val="ka-GE" w:eastAsia="ru-RU"/>
        </w:rPr>
        <w:t>ი</w:t>
      </w:r>
      <w:r w:rsidRPr="00FB0198">
        <w:rPr>
          <w:rFonts w:ascii="Sylfaen" w:hAnsi="Sylfaen"/>
          <w:b/>
          <w:i/>
          <w:sz w:val="24"/>
          <w:szCs w:val="24"/>
          <w:lang w:val="ka-GE" w:eastAsia="ru-RU"/>
        </w:rPr>
        <w:t xml:space="preserve">“ </w:t>
      </w:r>
      <w:r w:rsidR="00527680" w:rsidRPr="00FB0198">
        <w:rPr>
          <w:rFonts w:ascii="Sylfaen" w:hAnsi="Sylfaen"/>
          <w:b/>
          <w:i/>
          <w:sz w:val="24"/>
          <w:szCs w:val="24"/>
          <w:lang w:val="ka-GE" w:eastAsia="ru-RU"/>
        </w:rPr>
        <w:t xml:space="preserve"> გლდანის ფილიალს </w:t>
      </w:r>
      <w:r w:rsidRPr="00FB0198">
        <w:rPr>
          <w:rFonts w:ascii="Sylfaen" w:hAnsi="Sylfaen"/>
          <w:sz w:val="24"/>
          <w:szCs w:val="24"/>
          <w:lang w:val="ka-GE" w:eastAsia="ru-RU"/>
        </w:rPr>
        <w:t xml:space="preserve"> უსასყიდლოდ</w:t>
      </w:r>
      <w:r w:rsidR="00527680" w:rsidRPr="00FB0198">
        <w:rPr>
          <w:rFonts w:ascii="Sylfaen" w:hAnsi="Sylfaen"/>
          <w:sz w:val="24"/>
          <w:szCs w:val="24"/>
          <w:lang w:val="ka-GE" w:eastAsia="ru-RU"/>
        </w:rPr>
        <w:t>:</w:t>
      </w:r>
    </w:p>
    <w:p w14:paraId="786B365D" w14:textId="56496B75" w:rsidR="00527680" w:rsidRPr="00FB0198" w:rsidRDefault="00527680" w:rsidP="00527680">
      <w:pPr>
        <w:pStyle w:val="ListParagraph"/>
        <w:spacing w:after="0"/>
        <w:ind w:left="1004"/>
        <w:jc w:val="both"/>
        <w:rPr>
          <w:rFonts w:ascii="Sylfaen" w:hAnsi="Sylfaen"/>
          <w:lang w:val="ka-GE"/>
        </w:rPr>
      </w:pPr>
      <w:r w:rsidRPr="00FB0198">
        <w:rPr>
          <w:rFonts w:ascii="Sylfaen" w:hAnsi="Sylfaen"/>
          <w:lang w:val="ka-GE"/>
        </w:rPr>
        <w:t>-კომპიუტერის მონიტორი,  1(ერთი)ცალი, საბალანსო ღირებულება 150 ლარი;</w:t>
      </w:r>
    </w:p>
    <w:p w14:paraId="06BBCF87" w14:textId="0BABBEC7" w:rsidR="00527680" w:rsidRPr="00FB0198" w:rsidRDefault="00527680" w:rsidP="00527680">
      <w:pPr>
        <w:pStyle w:val="ListParagraph"/>
        <w:spacing w:after="0"/>
        <w:ind w:left="1004"/>
        <w:jc w:val="both"/>
        <w:rPr>
          <w:rFonts w:ascii="Sylfaen" w:hAnsi="Sylfaen"/>
          <w:lang w:val="ka-GE"/>
        </w:rPr>
      </w:pPr>
      <w:r w:rsidRPr="00FB0198">
        <w:rPr>
          <w:rFonts w:ascii="Sylfaen" w:hAnsi="Sylfaen"/>
          <w:lang w:val="ka-GE"/>
        </w:rPr>
        <w:t xml:space="preserve">-კომპიუტერის მონიტორი-1 ცალი, </w:t>
      </w:r>
      <w:r w:rsidR="00FB0198" w:rsidRPr="00FB0198">
        <w:rPr>
          <w:rFonts w:ascii="Sylfaen" w:hAnsi="Sylfaen"/>
          <w:lang w:val="ka-GE"/>
        </w:rPr>
        <w:t xml:space="preserve">საბალანსო ღირებულება </w:t>
      </w:r>
      <w:r w:rsidRPr="00FB0198">
        <w:rPr>
          <w:rFonts w:ascii="Sylfaen" w:hAnsi="Sylfaen"/>
          <w:lang w:val="ka-GE"/>
        </w:rPr>
        <w:t>140 ლარი;</w:t>
      </w:r>
    </w:p>
    <w:p w14:paraId="2079641E" w14:textId="0AA1E63B" w:rsidR="00527680" w:rsidRPr="00FB0198" w:rsidRDefault="00527680" w:rsidP="00527680">
      <w:pPr>
        <w:pStyle w:val="ListParagraph"/>
        <w:spacing w:after="0"/>
        <w:ind w:left="1004"/>
        <w:jc w:val="both"/>
        <w:rPr>
          <w:rFonts w:ascii="Sylfaen" w:hAnsi="Sylfaen"/>
          <w:lang w:val="ka-GE"/>
        </w:rPr>
      </w:pPr>
      <w:r w:rsidRPr="00FB0198">
        <w:rPr>
          <w:rFonts w:ascii="Sylfaen" w:hAnsi="Sylfaen"/>
          <w:lang w:val="ka-GE"/>
        </w:rPr>
        <w:t>--კომპიუტერის მონიტორი-1 ცალი, საბალანსო ღირებულება 230 ლარი;</w:t>
      </w:r>
    </w:p>
    <w:p w14:paraId="402DB5CF" w14:textId="18E30135" w:rsidR="005D1961" w:rsidRPr="005D1961" w:rsidRDefault="005D1961" w:rsidP="005D1961">
      <w:pPr>
        <w:spacing w:after="0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 xml:space="preserve">  </w:t>
      </w:r>
    </w:p>
    <w:p w14:paraId="4BE68F8F" w14:textId="2B5E7D4B" w:rsidR="00FB54E7" w:rsidRPr="00FB54E7" w:rsidRDefault="005D1961" w:rsidP="00FB54E7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FB54E7">
        <w:rPr>
          <w:rFonts w:ascii="Sylfaen" w:hAnsi="Sylfaen"/>
          <w:lang w:val="ka-GE"/>
        </w:rPr>
        <w:t xml:space="preserve">  </w:t>
      </w:r>
      <w:r w:rsidR="00FB54E7" w:rsidRPr="00FB54E7">
        <w:rPr>
          <w:rFonts w:ascii="Sylfaen" w:hAnsi="Sylfaen"/>
          <w:sz w:val="24"/>
          <w:szCs w:val="24"/>
          <w:lang w:val="ka-GE"/>
        </w:rPr>
        <w:t xml:space="preserve">აფხაზეთის ავტონომიური რესპუბლიკის ჯანმრთელობისა და სოციალური დაცვის სამინისტროს </w:t>
      </w:r>
      <w:r w:rsidR="00FB54E7" w:rsidRPr="00FB54E7">
        <w:rPr>
          <w:rFonts w:ascii="Sylfaen" w:hAnsi="Sylfaen"/>
          <w:sz w:val="24"/>
          <w:szCs w:val="24"/>
          <w:lang w:val="ka-GE" w:eastAsia="ru-RU"/>
        </w:rPr>
        <w:t xml:space="preserve"> უსასყიდლოდ, სარგებლობის უფლებით :</w:t>
      </w:r>
    </w:p>
    <w:p w14:paraId="62F963D6" w14:textId="100F1D35" w:rsidR="00FB54E7" w:rsidRPr="00FB54E7" w:rsidRDefault="00FB54E7" w:rsidP="00FB54E7">
      <w:pPr>
        <w:pStyle w:val="ListParagraph"/>
        <w:spacing w:after="0" w:line="240" w:lineRule="auto"/>
        <w:ind w:left="567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>
        <w:rPr>
          <w:rFonts w:ascii="Sylfaen" w:hAnsi="Sylfaen"/>
          <w:sz w:val="24"/>
          <w:szCs w:val="24"/>
          <w:lang w:val="ka-GE" w:eastAsia="ru-RU"/>
        </w:rPr>
        <w:t>-</w:t>
      </w:r>
      <w:r>
        <w:rPr>
          <w:rFonts w:ascii="Sylfaen" w:hAnsi="Sylfaen"/>
          <w:sz w:val="24"/>
          <w:szCs w:val="24"/>
          <w:lang w:val="ka-GE"/>
        </w:rPr>
        <w:t>ძირითადი და მცირე ფასიანი აქტივები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საბალანსო ღირებულებით-  4 558.12( ოთხიათას  ხუთასორმოცდათვრამეტი) ლარი.</w:t>
      </w:r>
    </w:p>
    <w:p w14:paraId="6024115B" w14:textId="4457ECBA" w:rsidR="009B65C1" w:rsidRPr="00FB0198" w:rsidRDefault="00FB54E7" w:rsidP="00FB0198">
      <w:pPr>
        <w:spacing w:after="0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FB54E7">
        <w:rPr>
          <w:rFonts w:ascii="Sylfaen" w:hAnsi="Sylfaen"/>
          <w:color w:val="FF0000"/>
          <w:sz w:val="24"/>
          <w:szCs w:val="24"/>
          <w:lang w:val="ka-GE"/>
        </w:rPr>
        <w:t xml:space="preserve">    </w:t>
      </w:r>
      <w:r w:rsidRPr="00FB54E7">
        <w:rPr>
          <w:rFonts w:ascii="Sylfaen" w:eastAsia="Times New Roman" w:hAnsi="Sylfaen" w:cs="Times New Roman"/>
          <w:sz w:val="24"/>
          <w:szCs w:val="24"/>
          <w:lang w:val="ka-GE"/>
        </w:rPr>
        <w:t xml:space="preserve">     </w:t>
      </w:r>
    </w:p>
    <w:p w14:paraId="3CAABC1C" w14:textId="7CFF55C2" w:rsidR="00922C62" w:rsidRPr="009B65C1" w:rsidRDefault="00922C62" w:rsidP="00116052">
      <w:pPr>
        <w:pStyle w:val="ListParagraph"/>
        <w:spacing w:after="0" w:line="240" w:lineRule="auto"/>
        <w:ind w:left="0" w:firstLine="284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17B50EF6" w14:textId="50E0FABD" w:rsidR="00922C62" w:rsidRPr="009B65C1" w:rsidRDefault="00922C62" w:rsidP="00922C62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9B65C1">
        <w:rPr>
          <w:rFonts w:ascii="Sylfaen" w:hAnsi="Sylfaen"/>
          <w:b/>
          <w:color w:val="FF0000"/>
          <w:sz w:val="24"/>
          <w:szCs w:val="24"/>
          <w:lang w:val="ka-GE"/>
        </w:rPr>
        <w:t xml:space="preserve">        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>202</w:t>
      </w:r>
      <w:r w:rsidR="000B7A49" w:rsidRPr="009B65C1">
        <w:rPr>
          <w:rFonts w:ascii="Sylfaen" w:hAnsi="Sylfaen"/>
          <w:color w:val="000000" w:themeColor="text1"/>
          <w:sz w:val="24"/>
          <w:szCs w:val="24"/>
          <w:lang w:val="ka-GE"/>
        </w:rPr>
        <w:t>4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წლის  განმავლობაში   სააგენტოში შემოვიდა  </w:t>
      </w:r>
      <w:r w:rsidR="00FB0198">
        <w:rPr>
          <w:rFonts w:ascii="Sylfaen" w:hAnsi="Sylfaen"/>
          <w:color w:val="000000" w:themeColor="text1"/>
          <w:sz w:val="24"/>
          <w:szCs w:val="24"/>
          <w:lang w:val="ka-GE"/>
        </w:rPr>
        <w:t>40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კორესპოდენცია, ხოლო სააგენტოდან თავმჯდომარის ხელმოწერით სხვადასხვა ორგანიზაციებსა და</w:t>
      </w:r>
      <w:r w:rsidRPr="00922C62">
        <w:rPr>
          <w:rFonts w:ascii="Sylfaen" w:hAnsi="Sylfaen"/>
          <w:color w:val="000000" w:themeColor="text1"/>
          <w:lang w:val="ka-GE"/>
        </w:rPr>
        <w:t xml:space="preserve"> 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დაწესებულებებში გაიგზავნა </w:t>
      </w:r>
      <w:r w:rsidR="00FB0198">
        <w:rPr>
          <w:rFonts w:ascii="Sylfaen" w:hAnsi="Sylfaen"/>
          <w:color w:val="000000" w:themeColor="text1"/>
          <w:sz w:val="24"/>
          <w:szCs w:val="24"/>
          <w:lang w:val="ka-GE"/>
        </w:rPr>
        <w:t>27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კორესპოდენცია. შიდა მიმოწერის დოკუმენტების  რაოდენობამ (მოხსენებითი ბარათები, განცხადებები და სხვა) შეადგინა -</w:t>
      </w:r>
      <w:r w:rsidR="00FB0198">
        <w:rPr>
          <w:rFonts w:ascii="Sylfaen" w:hAnsi="Sylfaen"/>
          <w:color w:val="000000" w:themeColor="text1"/>
          <w:sz w:val="24"/>
          <w:szCs w:val="24"/>
          <w:lang w:val="ka-GE"/>
        </w:rPr>
        <w:t>26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ერთეული.</w:t>
      </w:r>
    </w:p>
    <w:p w14:paraId="180BB861" w14:textId="41EBDEBB" w:rsidR="00922C62" w:rsidRPr="009B65C1" w:rsidRDefault="00922C62" w:rsidP="00922C62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202</w:t>
      </w:r>
      <w:r w:rsidR="00C96D33"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4 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წლის   საანგარიშო პერიოდში  დოკუმენტბრუნვამ    შეადგინა  სულ  </w:t>
      </w:r>
      <w:r w:rsidR="00C5440C"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FB0198">
        <w:rPr>
          <w:rFonts w:ascii="Sylfaen" w:hAnsi="Sylfaen"/>
          <w:color w:val="000000" w:themeColor="text1"/>
          <w:sz w:val="24"/>
          <w:szCs w:val="24"/>
          <w:lang w:val="ka-GE"/>
        </w:rPr>
        <w:t>93</w:t>
      </w:r>
      <w:r w:rsidR="00DE1964"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ერთეული.</w:t>
      </w:r>
    </w:p>
    <w:p w14:paraId="14AD1FE2" w14:textId="7532B0E8" w:rsidR="00922C62" w:rsidRPr="009B65C1" w:rsidRDefault="00922C62" w:rsidP="00922C62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აგრეთვე, სააგენტოში მომზადდა თავმჯდომარის ხელმოწერით  </w:t>
      </w:r>
      <w:r w:rsidR="00FB0198">
        <w:rPr>
          <w:rFonts w:ascii="Sylfaen" w:hAnsi="Sylfaen"/>
          <w:color w:val="000000" w:themeColor="text1"/>
          <w:sz w:val="24"/>
          <w:szCs w:val="24"/>
          <w:lang w:val="ka-GE"/>
        </w:rPr>
        <w:t>39</w:t>
      </w:r>
      <w:r w:rsidR="00C96D33"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ბრძანება.</w:t>
      </w:r>
    </w:p>
    <w:p w14:paraId="349B495C" w14:textId="77777777" w:rsidR="00116052" w:rsidRPr="009B65C1" w:rsidRDefault="00116052" w:rsidP="00DD62CF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445A1C0C" w14:textId="0AE73ADC" w:rsidR="00116052" w:rsidRPr="009B65C1" w:rsidRDefault="00116052" w:rsidP="00116052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B65C1">
        <w:rPr>
          <w:rFonts w:ascii="Sylfaen" w:hAnsi="Sylfaen"/>
          <w:sz w:val="24"/>
          <w:szCs w:val="24"/>
        </w:rPr>
        <w:t xml:space="preserve">სააგენტო ინტენსიურად მუშაობდა აფხაზეთის </w:t>
      </w:r>
      <w:r w:rsidRPr="009B65C1">
        <w:rPr>
          <w:rFonts w:ascii="Sylfaen" w:hAnsi="Sylfaen"/>
          <w:sz w:val="24"/>
          <w:szCs w:val="24"/>
          <w:lang w:val="ka-GE"/>
        </w:rPr>
        <w:t xml:space="preserve">ა/რ </w:t>
      </w:r>
      <w:r w:rsidRPr="009B65C1">
        <w:rPr>
          <w:rFonts w:ascii="Sylfaen" w:hAnsi="Sylfaen"/>
          <w:sz w:val="24"/>
          <w:szCs w:val="24"/>
        </w:rPr>
        <w:t>მთავრობის 100%-იანი წილობრივი მონაწილეობით დაფუძნებულ კერძო სამართლის იურიდიული პირების რეორგანიზაციის პროცესში</w:t>
      </w:r>
      <w:r w:rsidR="00A04192" w:rsidRPr="009B65C1">
        <w:rPr>
          <w:rFonts w:ascii="Sylfaen" w:hAnsi="Sylfaen"/>
          <w:sz w:val="24"/>
          <w:szCs w:val="24"/>
          <w:lang w:val="ka-GE"/>
        </w:rPr>
        <w:t>.</w:t>
      </w:r>
      <w:r w:rsidRPr="009B65C1">
        <w:rPr>
          <w:rFonts w:ascii="Sylfaen" w:hAnsi="Sylfaen"/>
          <w:sz w:val="24"/>
          <w:szCs w:val="24"/>
        </w:rPr>
        <w:t xml:space="preserve"> </w:t>
      </w:r>
    </w:p>
    <w:p w14:paraId="63C9B96D" w14:textId="77777777" w:rsidR="00A04192" w:rsidRPr="00263240" w:rsidRDefault="00A04192" w:rsidP="00116052">
      <w:pPr>
        <w:spacing w:after="0" w:line="240" w:lineRule="auto"/>
        <w:ind w:firstLine="284"/>
        <w:jc w:val="both"/>
        <w:rPr>
          <w:rFonts w:ascii="Sylfaen" w:hAnsi="Sylfaen"/>
          <w:lang w:val="en-US"/>
        </w:rPr>
      </w:pPr>
    </w:p>
    <w:p w14:paraId="3B1DBECE" w14:textId="1A652236" w:rsidR="002D0430" w:rsidRPr="00FB0198" w:rsidRDefault="002D0430" w:rsidP="002D0430">
      <w:pPr>
        <w:pStyle w:val="ListParagraph"/>
        <w:jc w:val="both"/>
        <w:rPr>
          <w:rFonts w:ascii="Sylfaen" w:hAnsi="Sylfaen"/>
          <w:color w:val="C00000"/>
          <w:sz w:val="24"/>
          <w:szCs w:val="24"/>
          <w:lang w:val="ka-GE"/>
        </w:rPr>
      </w:pPr>
    </w:p>
    <w:p w14:paraId="072B4F8C" w14:textId="48F373A6" w:rsidR="000B7A49" w:rsidRPr="005B2016" w:rsidRDefault="002D0430" w:rsidP="002D0430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FB0198">
        <w:rPr>
          <w:rFonts w:ascii="Sylfaen" w:hAnsi="Sylfaen"/>
          <w:color w:val="C00000"/>
          <w:sz w:val="24"/>
          <w:szCs w:val="24"/>
          <w:lang w:val="ka-GE"/>
        </w:rPr>
        <w:t xml:space="preserve">     </w:t>
      </w: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t>202</w:t>
      </w:r>
      <w:r w:rsidR="000B7A49" w:rsidRPr="005B2016">
        <w:rPr>
          <w:rFonts w:ascii="Sylfaen" w:hAnsi="Sylfaen"/>
          <w:color w:val="000000" w:themeColor="text1"/>
          <w:sz w:val="24"/>
          <w:szCs w:val="24"/>
          <w:lang w:val="ka-GE"/>
        </w:rPr>
        <w:t>4</w:t>
      </w: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წლის </w:t>
      </w:r>
      <w:r w:rsidR="00533F22"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FB0198" w:rsidRPr="005B2016">
        <w:rPr>
          <w:rFonts w:ascii="Sylfaen" w:hAnsi="Sylfaen"/>
          <w:color w:val="000000" w:themeColor="text1"/>
          <w:sz w:val="24"/>
          <w:szCs w:val="24"/>
          <w:lang w:val="ka-GE"/>
        </w:rPr>
        <w:t>მე-2</w:t>
      </w:r>
      <w:r w:rsidR="000B7A49"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533F22"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კვარტალში </w:t>
      </w: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სააგენტოს  მიერ შესრულდა შემდეგი სამუშაოები, კერძოდ:</w:t>
      </w:r>
      <w:bookmarkStart w:id="8" w:name="_Hlk139554644"/>
    </w:p>
    <w:p w14:paraId="239770B3" w14:textId="0D85CCE4" w:rsidR="000B7A49" w:rsidRPr="005B2016" w:rsidRDefault="002D0430" w:rsidP="000B7A49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bookmarkStart w:id="9" w:name="_Hlk133418964"/>
      <w:bookmarkEnd w:id="8"/>
      <w:r w:rsidR="00D624FB" w:rsidRPr="005B2016">
        <w:rPr>
          <w:rFonts w:ascii="Sylfaen" w:hAnsi="Sylfaen" w:cs="Sylfaen"/>
          <w:color w:val="000000" w:themeColor="text1"/>
          <w:sz w:val="24"/>
          <w:szCs w:val="24"/>
          <w:lang w:val="ka-GE"/>
        </w:rPr>
        <w:t>-</w:t>
      </w:r>
      <w:r w:rsidR="000B7A49" w:rsidRPr="005B2016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საან</w:t>
      </w:r>
      <w:r w:rsidR="000B7A49" w:rsidRPr="005B2016">
        <w:rPr>
          <w:rFonts w:ascii="Sylfaen" w:hAnsi="Sylfaen"/>
          <w:color w:val="000000" w:themeColor="text1"/>
          <w:sz w:val="24"/>
          <w:szCs w:val="24"/>
          <w:lang w:val="ka-GE"/>
        </w:rPr>
        <w:t>გარიშო პერიოდში განხორციელდა სახელმწიფოს 100% წილობრივი მონაწილეობით    დაფუძნებული შპს–ების ფინანსური საქმიანობის ამსახველი 202</w:t>
      </w:r>
      <w:r w:rsidR="005B2016"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4 </w:t>
      </w:r>
      <w:r w:rsidR="000B7A49"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წლის </w:t>
      </w:r>
      <w:r w:rsidR="005B2016"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1-ლი კვარტლის </w:t>
      </w:r>
      <w:r w:rsidR="000B7A49"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ანგარიშების მიღება-დამუშავება;  </w:t>
      </w:r>
      <w:bookmarkEnd w:id="9"/>
    </w:p>
    <w:p w14:paraId="322B8BD9" w14:textId="2669CDC5" w:rsidR="000B7A49" w:rsidRPr="005B2016" w:rsidRDefault="00D624FB" w:rsidP="000B7A49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 w:rsidR="000B7A49" w:rsidRPr="005B2016">
        <w:rPr>
          <w:rFonts w:ascii="Sylfaen" w:hAnsi="Sylfaen"/>
          <w:color w:val="000000" w:themeColor="text1"/>
          <w:sz w:val="24"/>
          <w:szCs w:val="24"/>
          <w:lang w:val="ka-GE"/>
        </w:rPr>
        <w:t>შპს-ების მიერ წარმოდგენილი 202</w:t>
      </w: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t>4</w:t>
      </w:r>
      <w:r w:rsidR="000B7A49"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წლის ბიზნეს-გეგმების პროექტების განხილვა. ასევე,  განხორციელდა ბიზნეს-გეგმებში ასახული პარამეტრების გასული საანგარიშო წლის მაჩვენებლებთან შედარება შესრულებადი ვალდებულებების სწორი დაგეგმარების მიზნით, საწარმოთა ხელმძღვანელობასთან შესაბამისი კონსულტაცი</w:t>
      </w: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t>ა.</w:t>
      </w:r>
      <w:r w:rsidR="000B7A49"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</w:p>
    <w:p w14:paraId="2E424A9E" w14:textId="496564F1" w:rsidR="00FE030E" w:rsidRPr="005B2016" w:rsidRDefault="00D624FB" w:rsidP="00B93F4E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 w:rsidR="000B7A49" w:rsidRPr="005B2016">
        <w:rPr>
          <w:rFonts w:ascii="Sylfaen" w:hAnsi="Sylfaen"/>
          <w:color w:val="000000" w:themeColor="text1"/>
          <w:sz w:val="24"/>
          <w:szCs w:val="24"/>
          <w:lang w:val="ka-GE"/>
        </w:rPr>
        <w:t>სახელმწიფოს 100% წილობრივი მონაწილეობით დაფუძნებული შპს–ების მიერ სააგენტოში წარმოდგენილი კორესპონდენციების განხილვა-შესწავლის შემდგომ</w:t>
      </w:r>
      <w:bookmarkStart w:id="10" w:name="_Hlk154590090"/>
    </w:p>
    <w:p w14:paraId="5343BBF4" w14:textId="77777777" w:rsidR="00026EE8" w:rsidRPr="005B2016" w:rsidRDefault="00026EE8" w:rsidP="00026EE8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lastRenderedPageBreak/>
        <w:t>მზადდებოდა შესაბამისი გადაწყვეტილებების წერილობითი საპასუხო კორესპონდენციების გაგზავნა;</w:t>
      </w:r>
    </w:p>
    <w:p w14:paraId="688E60AC" w14:textId="77777777" w:rsidR="00026EE8" w:rsidRPr="005B2016" w:rsidRDefault="00026EE8" w:rsidP="00026EE8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 w:rsidRPr="005B2016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განხორციელდა</w:t>
      </w: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საწარმოების რეორგანიზაციის (საწარმოების შერწყმა) პროცესის  მონიტორინგი.</w:t>
      </w:r>
    </w:p>
    <w:p w14:paraId="391F88F1" w14:textId="77777777" w:rsidR="00026EE8" w:rsidRPr="005B2016" w:rsidRDefault="00026EE8" w:rsidP="00026EE8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 w:rsidRPr="005B2016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განხილულ და მომზადებულ იქნა სახელმწიფოს</w:t>
      </w:r>
      <w:r w:rsidRPr="005B201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100%-იანი წილობრივი მონაწილეობით დაფუძნებული შპს–ბის მატერიალურ–ტექნიკური ბაზის გაუმჯობესებასთან დაკავშირებით წინადადებები  და რეკომენდაციები.</w:t>
      </w:r>
    </w:p>
    <w:p w14:paraId="09D552F5" w14:textId="77777777" w:rsidR="00026EE8" w:rsidRPr="00FB0198" w:rsidRDefault="00026EE8" w:rsidP="00026EE8">
      <w:pPr>
        <w:jc w:val="both"/>
        <w:rPr>
          <w:rFonts w:ascii="Sylfaen" w:hAnsi="Sylfaen"/>
          <w:color w:val="C00000"/>
          <w:lang w:val="ka-GE"/>
        </w:rPr>
      </w:pPr>
    </w:p>
    <w:p w14:paraId="57DC2678" w14:textId="77777777" w:rsidR="00026EE8" w:rsidRPr="00FE030E" w:rsidRDefault="00026EE8" w:rsidP="00026EE8">
      <w:pPr>
        <w:pStyle w:val="ListParagraph"/>
        <w:spacing w:after="0" w:line="240" w:lineRule="auto"/>
        <w:ind w:left="360"/>
        <w:jc w:val="both"/>
        <w:rPr>
          <w:rFonts w:ascii="Sylfaen" w:eastAsia="Times New Roman" w:hAnsi="Sylfaen" w:cs="Sylfaen"/>
          <w:iCs/>
          <w:sz w:val="24"/>
          <w:szCs w:val="24"/>
          <w:lang w:val="ka-GE" w:eastAsia="ru-RU"/>
        </w:rPr>
      </w:pPr>
      <w:r w:rsidRPr="00FE030E">
        <w:rPr>
          <w:rFonts w:ascii="Sylfaen" w:hAnsi="Sylfaen"/>
          <w:sz w:val="24"/>
          <w:szCs w:val="24"/>
          <w:lang w:val="ka-GE"/>
        </w:rPr>
        <w:t>საანგარიშო პერიოდში</w:t>
      </w:r>
      <w:r w:rsidRPr="00FE030E">
        <w:rPr>
          <w:sz w:val="24"/>
          <w:szCs w:val="24"/>
          <w:lang w:val="ka-GE"/>
        </w:rPr>
        <w:t xml:space="preserve"> </w:t>
      </w:r>
      <w:r w:rsidRPr="00FE030E">
        <w:rPr>
          <w:rFonts w:ascii="Sylfaen" w:eastAsia="Times New Roman" w:hAnsi="Sylfaen" w:cs="Sylfaen"/>
          <w:iCs/>
          <w:sz w:val="24"/>
          <w:szCs w:val="24"/>
          <w:lang w:eastAsia="ru-RU"/>
        </w:rPr>
        <w:t>სააგენტო ახორციელებდა</w:t>
      </w:r>
      <w:r w:rsidRPr="00FE030E">
        <w:rPr>
          <w:rFonts w:ascii="Sylfaen" w:eastAsia="Times New Roman" w:hAnsi="Sylfaen"/>
          <w:iCs/>
          <w:sz w:val="24"/>
          <w:szCs w:val="24"/>
          <w:lang w:eastAsia="ru-RU"/>
        </w:rPr>
        <w:t xml:space="preserve"> </w:t>
      </w:r>
      <w:r w:rsidRPr="00FE030E">
        <w:rPr>
          <w:rFonts w:ascii="Sylfaen" w:eastAsia="Times New Roman" w:hAnsi="Sylfaen"/>
          <w:iCs/>
          <w:sz w:val="24"/>
          <w:szCs w:val="24"/>
          <w:lang w:val="ka-GE" w:eastAsia="ru-RU"/>
        </w:rPr>
        <w:t xml:space="preserve">2 </w:t>
      </w:r>
      <w:r w:rsidRPr="00FE030E">
        <w:rPr>
          <w:rFonts w:ascii="Sylfaen" w:eastAsia="Times New Roman" w:hAnsi="Sylfaen" w:cs="Sylfaen"/>
          <w:iCs/>
          <w:sz w:val="24"/>
          <w:szCs w:val="24"/>
          <w:lang w:eastAsia="ru-RU"/>
        </w:rPr>
        <w:t>პროგრამას</w:t>
      </w:r>
      <w:r w:rsidRPr="00FE030E">
        <w:rPr>
          <w:rFonts w:ascii="Sylfaen" w:eastAsia="Times New Roman" w:hAnsi="Sylfaen" w:cs="Sylfaen"/>
          <w:iCs/>
          <w:sz w:val="24"/>
          <w:szCs w:val="24"/>
          <w:lang w:val="ka-GE" w:eastAsia="ru-RU"/>
        </w:rPr>
        <w:t>:</w:t>
      </w:r>
    </w:p>
    <w:p w14:paraId="33BC9C8A" w14:textId="77777777" w:rsidR="00026EE8" w:rsidRPr="00FE030E" w:rsidRDefault="00026EE8" w:rsidP="00026EE8">
      <w:pPr>
        <w:pStyle w:val="ListParagraph"/>
        <w:spacing w:after="0" w:line="240" w:lineRule="auto"/>
        <w:ind w:left="360"/>
        <w:jc w:val="both"/>
        <w:rPr>
          <w:rFonts w:ascii="Sylfaen" w:hAnsi="Sylfaen"/>
          <w:sz w:val="24"/>
          <w:szCs w:val="24"/>
          <w:lang w:val="ka-GE"/>
        </w:rPr>
      </w:pPr>
    </w:p>
    <w:p w14:paraId="65CE36E4" w14:textId="77777777" w:rsidR="00026EE8" w:rsidRPr="0001578A" w:rsidRDefault="00026EE8" w:rsidP="00026EE8">
      <w:pPr>
        <w:pStyle w:val="ListParagraph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Sylfaen" w:eastAsia="Times New Roman" w:hAnsi="Sylfaen"/>
          <w:bCs/>
          <w:sz w:val="24"/>
          <w:szCs w:val="24"/>
          <w:lang w:val="ka-GE" w:eastAsia="ru-RU"/>
        </w:rPr>
      </w:pPr>
      <w:r w:rsidRPr="0001578A">
        <w:rPr>
          <w:rFonts w:ascii="Sylfaen" w:eastAsia="Times New Roman" w:hAnsi="Sylfaen"/>
          <w:b/>
          <w:bCs/>
          <w:sz w:val="24"/>
          <w:szCs w:val="24"/>
          <w:lang w:eastAsia="ru-RU"/>
        </w:rPr>
        <w:t>,,</w:t>
      </w:r>
      <w:r w:rsidRPr="0001578A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ოკუპირებული</w:t>
      </w:r>
      <w:r w:rsidRPr="0001578A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01578A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აფხაზეთის</w:t>
      </w:r>
      <w:r w:rsidRPr="0001578A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01578A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ტერიტორიაზე</w:t>
      </w:r>
      <w:r w:rsidRPr="0001578A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01578A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განთავსებული</w:t>
      </w:r>
      <w:r w:rsidRPr="0001578A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01578A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სახელმწიფო</w:t>
      </w:r>
      <w:r w:rsidRPr="0001578A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01578A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უძრავი</w:t>
      </w:r>
      <w:r w:rsidRPr="0001578A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01578A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ქონების</w:t>
      </w:r>
      <w:r w:rsidRPr="0001578A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01578A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საკადასტრო</w:t>
      </w:r>
      <w:r w:rsidRPr="0001578A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01578A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აღწერა</w:t>
      </w:r>
      <w:r w:rsidRPr="0001578A">
        <w:rPr>
          <w:rFonts w:ascii="Sylfaen" w:eastAsia="Times New Roman" w:hAnsi="Sylfaen"/>
          <w:b/>
          <w:bCs/>
          <w:sz w:val="24"/>
          <w:szCs w:val="24"/>
          <w:lang w:eastAsia="ru-RU"/>
        </w:rPr>
        <w:t>“</w:t>
      </w:r>
      <w:r w:rsidRPr="0001578A">
        <w:rPr>
          <w:rFonts w:ascii="Sylfaen" w:eastAsia="Times New Roman" w:hAnsi="Sylfaen"/>
          <w:bCs/>
          <w:sz w:val="24"/>
          <w:szCs w:val="24"/>
          <w:lang w:val="ka-GE" w:eastAsia="ru-RU"/>
        </w:rPr>
        <w:t xml:space="preserve"> </w:t>
      </w:r>
    </w:p>
    <w:p w14:paraId="331CC416" w14:textId="77777777" w:rsidR="00026EE8" w:rsidRPr="0001578A" w:rsidRDefault="00026EE8" w:rsidP="00026EE8">
      <w:pPr>
        <w:pStyle w:val="ListParagraph"/>
        <w:spacing w:after="0" w:line="240" w:lineRule="auto"/>
        <w:ind w:left="567"/>
        <w:jc w:val="both"/>
        <w:rPr>
          <w:rFonts w:ascii="Sylfaen" w:eastAsia="Times New Roman" w:hAnsi="Sylfaen"/>
          <w:bCs/>
          <w:sz w:val="24"/>
          <w:szCs w:val="24"/>
          <w:lang w:val="ka-GE" w:eastAsia="ru-RU"/>
        </w:rPr>
      </w:pPr>
    </w:p>
    <w:p w14:paraId="37621BCC" w14:textId="33704ACA" w:rsidR="004310E8" w:rsidRDefault="00026EE8" w:rsidP="004310E8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FE030E">
        <w:rPr>
          <w:rFonts w:ascii="Sylfaen" w:hAnsi="Sylfaen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ab/>
        <w:t>მიზნობრივი პროგრამის 18 11 02 „ოკუპირებულ აფხაზეთის ა.რ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ტერიტორიაზე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განთავსებული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სახელმწიფო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უძრავი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ქონების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საკადასტრო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აღწერის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ფარგლებში, I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 xml:space="preserve">კვარტლის საანგარიშო პერიოდში დამუშავებულია </w:t>
      </w:r>
      <w:r w:rsidR="00FB0198">
        <w:rPr>
          <w:rFonts w:ascii="Sylfaen" w:hAnsi="Sylfaen"/>
          <w:sz w:val="24"/>
          <w:szCs w:val="24"/>
          <w:lang w:val="ka-GE"/>
        </w:rPr>
        <w:t>9</w:t>
      </w:r>
      <w:r w:rsidRPr="00FE030E">
        <w:rPr>
          <w:rFonts w:ascii="Sylfaen" w:hAnsi="Sylfaen"/>
          <w:sz w:val="24"/>
          <w:szCs w:val="24"/>
        </w:rPr>
        <w:t xml:space="preserve"> (</w:t>
      </w:r>
      <w:r w:rsidR="00FB0198">
        <w:rPr>
          <w:rFonts w:ascii="Sylfaen" w:hAnsi="Sylfaen"/>
          <w:sz w:val="24"/>
          <w:szCs w:val="24"/>
          <w:lang w:val="ka-GE"/>
        </w:rPr>
        <w:t>ცხრა</w:t>
      </w:r>
      <w:r w:rsidRPr="00FE030E">
        <w:rPr>
          <w:rFonts w:ascii="Sylfaen" w:hAnsi="Sylfaen"/>
          <w:sz w:val="24"/>
          <w:szCs w:val="24"/>
        </w:rPr>
        <w:t>) ობიექტი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ArcMap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პროგრამაში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შესაბამისი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წესის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სრული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დაცვით.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(მომზადებულია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საკადასტრო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აგეგმითი/აზომვითი</w:t>
      </w:r>
      <w:r w:rsidRPr="00FE030E">
        <w:rPr>
          <w:rFonts w:ascii="Sylfaen" w:hAnsi="Sylfaen"/>
          <w:spacing w:val="-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ნახაზები)</w:t>
      </w:r>
      <w:r w:rsidRPr="00FE030E">
        <w:rPr>
          <w:rFonts w:ascii="Sylfaen" w:hAnsi="Sylfaen"/>
          <w:sz w:val="24"/>
          <w:szCs w:val="24"/>
          <w:lang w:val="ka-GE"/>
        </w:rPr>
        <w:t>:</w:t>
      </w:r>
    </w:p>
    <w:p w14:paraId="75F2039E" w14:textId="15ACFCFA" w:rsidR="00C21D4D" w:rsidRDefault="00C21D4D" w:rsidP="004310E8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2871AFEE" w14:textId="2F1E89DA" w:rsidR="00C21D4D" w:rsidRDefault="00C21D4D" w:rsidP="004310E8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419B3475" w14:textId="2B9D7B75" w:rsidR="00C21D4D" w:rsidRDefault="00C21D4D" w:rsidP="004310E8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5395F4A5" w14:textId="77777777" w:rsidR="00C21D4D" w:rsidRDefault="00C21D4D" w:rsidP="004310E8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bookmarkEnd w:id="10"/>
    <w:p w14:paraId="3F6DD3B2" w14:textId="43ED5855" w:rsidR="000B7A49" w:rsidRPr="00871157" w:rsidRDefault="00C21D4D" w:rsidP="000B7A49">
      <w:pPr>
        <w:spacing w:after="0" w:line="240" w:lineRule="auto"/>
        <w:jc w:val="both"/>
        <w:rPr>
          <w:rFonts w:ascii="Sylfaen" w:eastAsia="Times New Roman" w:hAnsi="Sylfaen"/>
          <w:b/>
          <w:bCs/>
          <w:color w:val="FF0000"/>
          <w:lang w:val="ka-GE" w:eastAsia="ru-RU"/>
        </w:rPr>
      </w:pP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აღნიშნულ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პერიოდში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დამზადდა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პოლიკლინკების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საინფორმაციო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აბრების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დიზაინები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,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დაიგეგმა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ახალი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სამედიცინო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აქტივებები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"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დიომედი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+"-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ის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და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დიომედი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"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აფხაზეთის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" </w:t>
      </w:r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ფილიალებში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.</w:t>
      </w:r>
      <w:bookmarkStart w:id="11" w:name="_GoBack"/>
      <w:bookmarkEnd w:id="11"/>
    </w:p>
    <w:p w14:paraId="67A8EA4C" w14:textId="77777777" w:rsidR="00871157" w:rsidRPr="001C0EE8" w:rsidRDefault="00871157" w:rsidP="00871157">
      <w:pPr>
        <w:spacing w:after="0" w:line="240" w:lineRule="auto"/>
        <w:ind w:left="284"/>
        <w:jc w:val="both"/>
        <w:rPr>
          <w:rFonts w:ascii="Sylfaen" w:eastAsia="Times New Roman" w:hAnsi="Sylfaen"/>
          <w:b/>
          <w:bCs/>
          <w:color w:val="FF0000"/>
          <w:lang w:val="ka-GE" w:eastAsia="ru-RU"/>
        </w:rPr>
      </w:pPr>
    </w:p>
    <w:p w14:paraId="1DC60004" w14:textId="5EC07C75" w:rsidR="00DD62CF" w:rsidRPr="00507742" w:rsidRDefault="00DD62CF" w:rsidP="00507742">
      <w:pPr>
        <w:spacing w:line="240" w:lineRule="auto"/>
        <w:jc w:val="both"/>
        <w:rPr>
          <w:rFonts w:ascii="Sylfaen" w:hAnsi="Sylfaen"/>
          <w:lang w:val="ka-GE"/>
        </w:rPr>
      </w:pPr>
    </w:p>
    <w:p w14:paraId="758DC8CB" w14:textId="1D78E9BA" w:rsidR="00507742" w:rsidRPr="00507742" w:rsidRDefault="00507742" w:rsidP="00DD62C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FE8C532" w14:textId="77777777" w:rsidR="00764A36" w:rsidRDefault="00764A36" w:rsidP="00DD62C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260BF9B" w14:textId="547AAF8E" w:rsidR="00BE7503" w:rsidRPr="005445F0" w:rsidRDefault="00BE7503" w:rsidP="00291BE7">
      <w:pPr>
        <w:jc w:val="both"/>
        <w:rPr>
          <w:rFonts w:ascii="Sylfaen" w:hAnsi="Sylfaen"/>
          <w:lang w:val="ka-GE"/>
        </w:rPr>
      </w:pPr>
    </w:p>
    <w:sectPr w:rsidR="00BE7503" w:rsidRPr="00544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E97"/>
    <w:multiLevelType w:val="hybridMultilevel"/>
    <w:tmpl w:val="D8CC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E4C"/>
    <w:multiLevelType w:val="hybridMultilevel"/>
    <w:tmpl w:val="DDE07B3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654C7D"/>
    <w:multiLevelType w:val="hybridMultilevel"/>
    <w:tmpl w:val="22289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F058F"/>
    <w:multiLevelType w:val="hybridMultilevel"/>
    <w:tmpl w:val="7D9433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D07C8B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CF32AE"/>
    <w:multiLevelType w:val="hybridMultilevel"/>
    <w:tmpl w:val="29E0D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7DB0"/>
    <w:multiLevelType w:val="hybridMultilevel"/>
    <w:tmpl w:val="62D88BA2"/>
    <w:lvl w:ilvl="0" w:tplc="520E5252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3E3680E"/>
    <w:multiLevelType w:val="hybridMultilevel"/>
    <w:tmpl w:val="5464D8AC"/>
    <w:lvl w:ilvl="0" w:tplc="F6468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7E23"/>
    <w:multiLevelType w:val="hybridMultilevel"/>
    <w:tmpl w:val="C5EC638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D87D26"/>
    <w:multiLevelType w:val="hybridMultilevel"/>
    <w:tmpl w:val="E16ECDBA"/>
    <w:lvl w:ilvl="0" w:tplc="5628CB40">
      <w:numFmt w:val="bullet"/>
      <w:lvlText w:val="-"/>
      <w:lvlJc w:val="left"/>
      <w:pPr>
        <w:ind w:left="1407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0" w15:restartNumberingAfterBreak="0">
    <w:nsid w:val="48D43911"/>
    <w:multiLevelType w:val="hybridMultilevel"/>
    <w:tmpl w:val="09068120"/>
    <w:lvl w:ilvl="0" w:tplc="F6468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07F12"/>
    <w:multiLevelType w:val="hybridMultilevel"/>
    <w:tmpl w:val="6B2CFB8E"/>
    <w:lvl w:ilvl="0" w:tplc="F6468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A5168E"/>
    <w:multiLevelType w:val="hybridMultilevel"/>
    <w:tmpl w:val="521C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1E80"/>
    <w:multiLevelType w:val="hybridMultilevel"/>
    <w:tmpl w:val="5D3C4316"/>
    <w:lvl w:ilvl="0" w:tplc="D112389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 w15:restartNumberingAfterBreak="0">
    <w:nsid w:val="588F3D4B"/>
    <w:multiLevelType w:val="hybridMultilevel"/>
    <w:tmpl w:val="C87E1D44"/>
    <w:lvl w:ilvl="0" w:tplc="30F824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955FE"/>
    <w:multiLevelType w:val="hybridMultilevel"/>
    <w:tmpl w:val="E5660B54"/>
    <w:lvl w:ilvl="0" w:tplc="06206D94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6167C"/>
    <w:multiLevelType w:val="hybridMultilevel"/>
    <w:tmpl w:val="91A298F4"/>
    <w:lvl w:ilvl="0" w:tplc="F6468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01831"/>
    <w:multiLevelType w:val="hybridMultilevel"/>
    <w:tmpl w:val="D9B4631E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E4708FC"/>
    <w:multiLevelType w:val="hybridMultilevel"/>
    <w:tmpl w:val="CDAE29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C137C5"/>
    <w:multiLevelType w:val="hybridMultilevel"/>
    <w:tmpl w:val="811807C2"/>
    <w:lvl w:ilvl="0" w:tplc="25C8B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2723E"/>
    <w:multiLevelType w:val="hybridMultilevel"/>
    <w:tmpl w:val="EE3062E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BF2909"/>
    <w:multiLevelType w:val="hybridMultilevel"/>
    <w:tmpl w:val="C0BC82F8"/>
    <w:lvl w:ilvl="0" w:tplc="040CAC6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69EF3228"/>
    <w:multiLevelType w:val="hybridMultilevel"/>
    <w:tmpl w:val="F71A25F4"/>
    <w:lvl w:ilvl="0" w:tplc="171E1C4C">
      <w:numFmt w:val="bullet"/>
      <w:lvlText w:val="-"/>
      <w:lvlJc w:val="left"/>
      <w:pPr>
        <w:ind w:left="1211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CFD742D"/>
    <w:multiLevelType w:val="hybridMultilevel"/>
    <w:tmpl w:val="51BCFFF0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6"/>
  </w:num>
  <w:num w:numId="5">
    <w:abstractNumId w:val="2"/>
  </w:num>
  <w:num w:numId="6">
    <w:abstractNumId w:val="4"/>
  </w:num>
  <w:num w:numId="7">
    <w:abstractNumId w:val="19"/>
  </w:num>
  <w:num w:numId="8">
    <w:abstractNumId w:val="7"/>
  </w:num>
  <w:num w:numId="9">
    <w:abstractNumId w:val="6"/>
  </w:num>
  <w:num w:numId="10">
    <w:abstractNumId w:val="12"/>
  </w:num>
  <w:num w:numId="11">
    <w:abstractNumId w:val="10"/>
  </w:num>
  <w:num w:numId="12">
    <w:abstractNumId w:val="11"/>
  </w:num>
  <w:num w:numId="13">
    <w:abstractNumId w:val="21"/>
  </w:num>
  <w:num w:numId="14">
    <w:abstractNumId w:val="3"/>
  </w:num>
  <w:num w:numId="15">
    <w:abstractNumId w:val="1"/>
  </w:num>
  <w:num w:numId="16">
    <w:abstractNumId w:val="17"/>
  </w:num>
  <w:num w:numId="17">
    <w:abstractNumId w:val="13"/>
  </w:num>
  <w:num w:numId="18">
    <w:abstractNumId w:val="23"/>
  </w:num>
  <w:num w:numId="19">
    <w:abstractNumId w:val="14"/>
  </w:num>
  <w:num w:numId="20">
    <w:abstractNumId w:val="8"/>
  </w:num>
  <w:num w:numId="21">
    <w:abstractNumId w:val="20"/>
  </w:num>
  <w:num w:numId="22">
    <w:abstractNumId w:val="5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39"/>
    <w:rsid w:val="0001578A"/>
    <w:rsid w:val="00026EE8"/>
    <w:rsid w:val="0005700F"/>
    <w:rsid w:val="000B7A49"/>
    <w:rsid w:val="00116052"/>
    <w:rsid w:val="00125561"/>
    <w:rsid w:val="00135B3A"/>
    <w:rsid w:val="00161C64"/>
    <w:rsid w:val="001F415D"/>
    <w:rsid w:val="002121CC"/>
    <w:rsid w:val="00291BE7"/>
    <w:rsid w:val="002C11BA"/>
    <w:rsid w:val="002D0430"/>
    <w:rsid w:val="00314AA4"/>
    <w:rsid w:val="00323A75"/>
    <w:rsid w:val="00355023"/>
    <w:rsid w:val="003F6F1D"/>
    <w:rsid w:val="00426CA9"/>
    <w:rsid w:val="00427E62"/>
    <w:rsid w:val="004310E8"/>
    <w:rsid w:val="00450760"/>
    <w:rsid w:val="00451C66"/>
    <w:rsid w:val="004574FA"/>
    <w:rsid w:val="0046301B"/>
    <w:rsid w:val="004B0C33"/>
    <w:rsid w:val="004B6754"/>
    <w:rsid w:val="004E13CB"/>
    <w:rsid w:val="004F7A46"/>
    <w:rsid w:val="00507742"/>
    <w:rsid w:val="00527680"/>
    <w:rsid w:val="00533F22"/>
    <w:rsid w:val="00535CF7"/>
    <w:rsid w:val="005445F0"/>
    <w:rsid w:val="00547BA3"/>
    <w:rsid w:val="0058424D"/>
    <w:rsid w:val="00591617"/>
    <w:rsid w:val="005A53AE"/>
    <w:rsid w:val="005B2016"/>
    <w:rsid w:val="005D1961"/>
    <w:rsid w:val="006275F9"/>
    <w:rsid w:val="0066300C"/>
    <w:rsid w:val="006C5F9E"/>
    <w:rsid w:val="00710CEB"/>
    <w:rsid w:val="00740C68"/>
    <w:rsid w:val="00764A36"/>
    <w:rsid w:val="00790FF2"/>
    <w:rsid w:val="007A54AC"/>
    <w:rsid w:val="007F02E8"/>
    <w:rsid w:val="0081322D"/>
    <w:rsid w:val="0081753E"/>
    <w:rsid w:val="00841B83"/>
    <w:rsid w:val="00871157"/>
    <w:rsid w:val="00874F5C"/>
    <w:rsid w:val="008B42BD"/>
    <w:rsid w:val="008C27D6"/>
    <w:rsid w:val="008C620D"/>
    <w:rsid w:val="008D5B12"/>
    <w:rsid w:val="00903B39"/>
    <w:rsid w:val="00922C62"/>
    <w:rsid w:val="00942634"/>
    <w:rsid w:val="009B65C1"/>
    <w:rsid w:val="009C6EBC"/>
    <w:rsid w:val="009E47DB"/>
    <w:rsid w:val="009E5C85"/>
    <w:rsid w:val="00A04192"/>
    <w:rsid w:val="00A05259"/>
    <w:rsid w:val="00A76229"/>
    <w:rsid w:val="00A96F24"/>
    <w:rsid w:val="00AC7013"/>
    <w:rsid w:val="00AC711D"/>
    <w:rsid w:val="00B008E6"/>
    <w:rsid w:val="00B36215"/>
    <w:rsid w:val="00B421C8"/>
    <w:rsid w:val="00B84150"/>
    <w:rsid w:val="00B86A66"/>
    <w:rsid w:val="00B93F4E"/>
    <w:rsid w:val="00BE7503"/>
    <w:rsid w:val="00C21D4D"/>
    <w:rsid w:val="00C5440C"/>
    <w:rsid w:val="00C547E3"/>
    <w:rsid w:val="00C81A6C"/>
    <w:rsid w:val="00C83CA7"/>
    <w:rsid w:val="00C95686"/>
    <w:rsid w:val="00C96D33"/>
    <w:rsid w:val="00CE0756"/>
    <w:rsid w:val="00CE12CC"/>
    <w:rsid w:val="00D60A6A"/>
    <w:rsid w:val="00D624FB"/>
    <w:rsid w:val="00D94D59"/>
    <w:rsid w:val="00DD62CF"/>
    <w:rsid w:val="00DE1964"/>
    <w:rsid w:val="00E10C60"/>
    <w:rsid w:val="00E36DA9"/>
    <w:rsid w:val="00E4593C"/>
    <w:rsid w:val="00EE2702"/>
    <w:rsid w:val="00F06F64"/>
    <w:rsid w:val="00F63BC2"/>
    <w:rsid w:val="00FA2272"/>
    <w:rsid w:val="00FB0198"/>
    <w:rsid w:val="00FB54E7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09DF"/>
  <w15:docId w15:val="{0C4AC646-FC08-4EC9-A593-69DAEDBA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52"/>
  </w:style>
  <w:style w:type="paragraph" w:styleId="Heading1">
    <w:name w:val="heading 1"/>
    <w:basedOn w:val="Normal"/>
    <w:link w:val="Heading1Char"/>
    <w:uiPriority w:val="9"/>
    <w:qFormat/>
    <w:rsid w:val="00116052"/>
    <w:pPr>
      <w:numPr>
        <w:numId w:val="6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052"/>
    <w:pPr>
      <w:keepNext/>
      <w:keepLines/>
      <w:numPr>
        <w:ilvl w:val="1"/>
        <w:numId w:val="6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052"/>
    <w:pPr>
      <w:keepNext/>
      <w:keepLines/>
      <w:numPr>
        <w:ilvl w:val="2"/>
        <w:numId w:val="6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052"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052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052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052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052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052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"/>
    <w:basedOn w:val="Normal"/>
    <w:link w:val="ListParagraphChar"/>
    <w:uiPriority w:val="34"/>
    <w:qFormat/>
    <w:rsid w:val="0081322D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81322D"/>
  </w:style>
  <w:style w:type="character" w:customStyle="1" w:styleId="Heading1Char">
    <w:name w:val="Heading 1 Char"/>
    <w:basedOn w:val="DefaultParagraphFont"/>
    <w:link w:val="Heading1"/>
    <w:rsid w:val="0011605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11605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05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05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052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052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05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052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05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116052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2023-12-27T13:36:00Z</cp:lastPrinted>
  <dcterms:created xsi:type="dcterms:W3CDTF">2023-01-16T09:12:00Z</dcterms:created>
  <dcterms:modified xsi:type="dcterms:W3CDTF">2024-07-19T13:57:00Z</dcterms:modified>
</cp:coreProperties>
</file>